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12.0.0 -->
  <w:body>
    <w:p w:rsidR="00B213D3" w:rsidP="008C7C77">
      <w:pPr>
        <w:spacing w:after="26" w:line="242" w:lineRule="auto"/>
        <w:ind w:left="3119" w:right="819"/>
        <w:jc w:val="center"/>
        <w:rPr>
          <w:rFonts w:ascii="Times New Roman" w:eastAsia="Times New Roman" w:hAnsi="Times New Roman" w:cs="Times New Roman"/>
          <w:b/>
          <w:sz w:val="24"/>
          <w:szCs w:val="24"/>
        </w:rPr>
      </w:pPr>
    </w:p>
    <w:p w:rsidR="00B213D3" w:rsidRPr="00005F42" w:rsidP="00B213D3">
      <w:pPr>
        <w:jc w:val="center"/>
        <w:rPr>
          <w:rFonts w:ascii="Times New Roman" w:hAnsi="Times New Roman"/>
          <w:b/>
          <w:sz w:val="32"/>
          <w:szCs w:val="32"/>
        </w:rPr>
      </w:pPr>
      <w:r>
        <w:rPr>
          <w:rFonts w:ascii="Times New Roman" w:hAnsi="Times New Roman"/>
          <w:b/>
          <w:sz w:val="32"/>
          <w:szCs w:val="32"/>
        </w:rPr>
        <w:t>2023-2024</w:t>
      </w:r>
      <w:r w:rsidRPr="00005F42">
        <w:rPr>
          <w:rFonts w:ascii="Times New Roman" w:hAnsi="Times New Roman"/>
          <w:b/>
          <w:sz w:val="32"/>
          <w:szCs w:val="32"/>
        </w:rPr>
        <w:t xml:space="preserve"> EĞİTİM-ÖĞRETİM YILI</w:t>
      </w:r>
    </w:p>
    <w:p w:rsidR="00B213D3" w:rsidP="00B213D3">
      <w:pPr>
        <w:jc w:val="center"/>
        <w:rPr>
          <w:rFonts w:ascii="Times New Roman" w:hAnsi="Times New Roman"/>
          <w:b/>
          <w:sz w:val="32"/>
          <w:szCs w:val="32"/>
        </w:rPr>
      </w:pPr>
      <w:r>
        <w:rPr>
          <w:rFonts w:ascii="Times New Roman" w:hAnsi="Times New Roman"/>
          <w:b/>
          <w:sz w:val="32"/>
          <w:szCs w:val="32"/>
        </w:rPr>
        <w:t>ŞEHİT MEHMET GÜNENÇ</w:t>
      </w:r>
      <w:r w:rsidRPr="00005F42">
        <w:rPr>
          <w:rFonts w:ascii="Times New Roman" w:hAnsi="Times New Roman"/>
          <w:b/>
          <w:sz w:val="32"/>
          <w:szCs w:val="32"/>
        </w:rPr>
        <w:t xml:space="preserve"> ANAOKULU</w:t>
      </w:r>
    </w:p>
    <w:p w:rsidR="00B213D3" w:rsidRPr="00005F42" w:rsidP="00B213D3">
      <w:pPr>
        <w:jc w:val="center"/>
        <w:rPr>
          <w:rFonts w:ascii="Times New Roman" w:hAnsi="Times New Roman"/>
          <w:b/>
          <w:sz w:val="32"/>
          <w:szCs w:val="32"/>
        </w:rPr>
      </w:pPr>
    </w:p>
    <w:p w:rsidR="00B213D3" w:rsidP="00B213D3">
      <w:pPr>
        <w:jc w:val="center"/>
        <w:rPr>
          <w:rFonts w:ascii="Times New Roman" w:hAnsi="Times New Roman"/>
          <w:b/>
          <w:sz w:val="32"/>
          <w:szCs w:val="32"/>
        </w:rPr>
      </w:pPr>
      <w:r>
        <w:rPr>
          <w:rFonts w:ascii="Times New Roman" w:hAnsi="Times New Roman"/>
          <w:b/>
          <w:sz w:val="32"/>
          <w:szCs w:val="32"/>
        </w:rPr>
        <w:t>EKO-OKUL PROJESİ</w:t>
      </w:r>
    </w:p>
    <w:p w:rsidR="00B213D3" w:rsidP="00B213D3">
      <w:pPr>
        <w:jc w:val="center"/>
        <w:rPr>
          <w:rFonts w:ascii="Times New Roman" w:hAnsi="Times New Roman"/>
          <w:b/>
          <w:sz w:val="32"/>
          <w:szCs w:val="32"/>
        </w:rPr>
      </w:pPr>
      <w:r>
        <w:rPr>
          <w:rFonts w:ascii="Times New Roman" w:hAnsi="Times New Roman"/>
          <w:b/>
          <w:sz w:val="32"/>
          <w:szCs w:val="32"/>
        </w:rPr>
        <w:t>ÇÖP VE ATIK</w:t>
      </w:r>
    </w:p>
    <w:p w:rsidR="002638E9" w:rsidRPr="00005F42" w:rsidP="00B213D3">
      <w:pPr>
        <w:jc w:val="center"/>
        <w:rPr>
          <w:rFonts w:ascii="Times New Roman" w:hAnsi="Times New Roman"/>
          <w:b/>
          <w:sz w:val="32"/>
          <w:szCs w:val="32"/>
        </w:rPr>
      </w:pPr>
      <w:r>
        <w:rPr>
          <w:rFonts w:ascii="Times New Roman" w:hAnsi="Times New Roman"/>
          <w:b/>
          <w:sz w:val="32"/>
          <w:szCs w:val="32"/>
        </w:rPr>
        <w:t>1.DÖNEM RAPORU</w:t>
      </w:r>
    </w:p>
    <w:p w:rsidR="00B213D3" w:rsidP="00B213D3">
      <w:pPr>
        <w:rPr>
          <w:rFonts w:ascii="Times New Roman" w:hAnsi="Times New Roman"/>
          <w:sz w:val="24"/>
          <w:szCs w:val="24"/>
        </w:rPr>
      </w:pPr>
    </w:p>
    <w:p w:rsidR="00B213D3" w:rsidP="00B213D3">
      <w:pPr>
        <w:jc w:val="center"/>
        <w:rPr>
          <w:rFonts w:ascii="Times New Roman" w:hAnsi="Times New Roman"/>
          <w:sz w:val="24"/>
          <w:szCs w:val="24"/>
        </w:rPr>
      </w:pPr>
    </w:p>
    <w:p w:rsidR="00B213D3" w:rsidP="00B213D3">
      <w:pPr>
        <w:rPr>
          <w:rFonts w:ascii="Times New Roman" w:hAnsi="Times New Roman"/>
          <w:sz w:val="24"/>
          <w:szCs w:val="24"/>
        </w:rPr>
      </w:pPr>
    </w:p>
    <w:p w:rsidR="00B213D3" w:rsidRPr="00740436" w:rsidP="00B213D3">
      <w:pPr>
        <w:jc w:val="center"/>
        <w:rPr>
          <w:rFonts w:ascii="Times New Roman" w:hAnsi="Times New Roman"/>
          <w:sz w:val="24"/>
          <w:szCs w:val="24"/>
        </w:rPr>
      </w:pPr>
    </w:p>
    <w:p w:rsidR="00B213D3" w:rsidP="00B213D3">
      <w:pPr>
        <w:jc w:val="center"/>
        <w:rPr>
          <w:rFonts w:ascii="Times New Roman" w:hAnsi="Times New Roman"/>
          <w:sz w:val="24"/>
          <w:szCs w:val="24"/>
        </w:rPr>
      </w:pPr>
      <w:r>
        <w:rPr>
          <w:rFonts w:ascii="Times New Roman" w:hAnsi="Times New Roman"/>
          <w:noProof/>
          <w:sz w:val="24"/>
          <w:szCs w:val="24"/>
        </w:rPr>
        <w:drawing>
          <wp:inline distT="0" distB="0" distL="0" distR="0">
            <wp:extent cx="3571875" cy="2825952"/>
            <wp:effectExtent l="0" t="0" r="0" b="0"/>
            <wp:docPr id="28246" name="Resim 2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6" name="24132049_Milli_EYitim_BakanlYYY_Arma_Logo.jpg"/>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75475" cy="2828800"/>
                    </a:xfrm>
                    <a:prstGeom prst="rect">
                      <a:avLst/>
                    </a:prstGeom>
                  </pic:spPr>
                </pic:pic>
              </a:graphicData>
            </a:graphic>
          </wp:inline>
        </w:drawing>
      </w:r>
    </w:p>
    <w:p w:rsidR="00B213D3" w:rsidRPr="00740436" w:rsidP="00B213D3">
      <w:pPr>
        <w:jc w:val="center"/>
        <w:rPr>
          <w:rFonts w:ascii="Times New Roman" w:hAnsi="Times New Roman"/>
          <w:sz w:val="24"/>
          <w:szCs w:val="24"/>
        </w:rPr>
      </w:pPr>
    </w:p>
    <w:p w:rsidR="00B213D3" w:rsidP="00B213D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CD61AD" w:rsidRPr="00CD61AD" w:rsidP="008C7C77">
      <w:pPr>
        <w:spacing w:after="26" w:line="242" w:lineRule="auto"/>
        <w:ind w:left="3119" w:right="819"/>
        <w:jc w:val="center"/>
        <w:rPr>
          <w:rFonts w:ascii="Times New Roman" w:eastAsia="Times New Roman" w:hAnsi="Times New Roman" w:cs="Times New Roman"/>
          <w:b/>
          <w:sz w:val="24"/>
          <w:szCs w:val="24"/>
        </w:rPr>
      </w:pPr>
      <w:r w:rsidRPr="00CD61AD">
        <w:rPr>
          <w:rFonts w:ascii="Times New Roman" w:eastAsia="Times New Roman" w:hAnsi="Times New Roman" w:cs="Times New Roman"/>
          <w:b/>
          <w:sz w:val="24"/>
          <w:szCs w:val="24"/>
        </w:rPr>
        <w:t xml:space="preserve">ŞEHİT MEHMET GÜNENÇ ANAOKULU 2023-2024 </w:t>
      </w:r>
    </w:p>
    <w:p w:rsidR="00605E37" w:rsidRPr="00CD61AD">
      <w:pPr>
        <w:spacing w:after="26" w:line="242" w:lineRule="auto"/>
        <w:ind w:left="3164" w:right="982"/>
        <w:jc w:val="center"/>
        <w:rPr>
          <w:sz w:val="24"/>
          <w:szCs w:val="24"/>
        </w:rPr>
      </w:pPr>
      <w:r w:rsidRPr="00CD61AD">
        <w:rPr>
          <w:rFonts w:ascii="Times New Roman" w:eastAsia="Times New Roman" w:hAnsi="Times New Roman" w:cs="Times New Roman"/>
          <w:b/>
          <w:sz w:val="24"/>
          <w:szCs w:val="24"/>
        </w:rPr>
        <w:t xml:space="preserve">EĞİTİM-ÖĞRETİM YILI EKOOKULLAR EYLEM PLANI </w:t>
      </w:r>
      <w:r w:rsidRPr="00CD61AD">
        <w:rPr>
          <w:sz w:val="24"/>
          <w:szCs w:val="24"/>
        </w:rPr>
        <w:t xml:space="preserve"> </w:t>
      </w:r>
    </w:p>
    <w:p w:rsidR="00605E37">
      <w:pPr>
        <w:spacing w:after="38"/>
        <w:ind w:left="2256"/>
        <w:jc w:val="center"/>
      </w:pPr>
      <w:r>
        <w:rPr>
          <w:rFonts w:ascii="Times New Roman" w:eastAsia="Times New Roman" w:hAnsi="Times New Roman" w:cs="Times New Roman"/>
          <w:b/>
        </w:rPr>
        <w:t xml:space="preserve"> </w:t>
      </w:r>
      <w:r>
        <w:t xml:space="preserve"> </w:t>
      </w:r>
    </w:p>
    <w:p w:rsidR="00605E37">
      <w:pPr>
        <w:spacing w:after="11"/>
        <w:ind w:left="1702"/>
      </w:pPr>
      <w:r>
        <w:rPr>
          <w:rFonts w:ascii="Times New Roman" w:eastAsia="Times New Roman" w:hAnsi="Times New Roman" w:cs="Times New Roman"/>
          <w:b/>
        </w:rPr>
        <w:t xml:space="preserve">KONU BAŞLIĞI: ÇÖP VE ATIK </w:t>
      </w:r>
      <w:r>
        <w:t xml:space="preserve"> </w:t>
      </w:r>
    </w:p>
    <w:p w:rsidR="00605E37">
      <w:pPr>
        <w:spacing w:after="0"/>
        <w:ind w:left="1702"/>
      </w:pPr>
      <w:r>
        <w:rPr>
          <w:rFonts w:ascii="Times New Roman" w:eastAsia="Times New Roman" w:hAnsi="Times New Roman" w:cs="Times New Roman"/>
          <w:b/>
        </w:rPr>
        <w:t xml:space="preserve"> </w:t>
      </w:r>
      <w:r>
        <w:t xml:space="preserve"> </w:t>
      </w:r>
    </w:p>
    <w:tbl>
      <w:tblPr>
        <w:tblStyle w:val="TableGrid"/>
        <w:tblW w:w="9269" w:type="dxa"/>
        <w:tblInd w:w="1599" w:type="dxa"/>
        <w:tblCellMar>
          <w:top w:w="58" w:type="dxa"/>
          <w:left w:w="106" w:type="dxa"/>
          <w:right w:w="4" w:type="dxa"/>
        </w:tblCellMar>
        <w:tblLook w:val="04A0"/>
      </w:tblPr>
      <w:tblGrid>
        <w:gridCol w:w="647"/>
        <w:gridCol w:w="1224"/>
        <w:gridCol w:w="5337"/>
        <w:gridCol w:w="2061"/>
      </w:tblGrid>
      <w:tr w:rsidTr="00852073">
        <w:tblPrEx>
          <w:tblW w:w="9269" w:type="dxa"/>
          <w:tblInd w:w="1599" w:type="dxa"/>
          <w:tblCellMar>
            <w:top w:w="58" w:type="dxa"/>
            <w:left w:w="106" w:type="dxa"/>
            <w:right w:w="4" w:type="dxa"/>
          </w:tblCellMar>
          <w:tblLook w:val="04A0"/>
        </w:tblPrEx>
        <w:trPr>
          <w:trHeight w:val="323"/>
        </w:trPr>
        <w:tc>
          <w:tcPr>
            <w:tcW w:w="647" w:type="dxa"/>
            <w:tcBorders>
              <w:top w:val="single" w:sz="4" w:space="0" w:color="000000"/>
              <w:left w:val="single" w:sz="4" w:space="0" w:color="000000"/>
              <w:bottom w:val="single" w:sz="4" w:space="0" w:color="000000"/>
              <w:right w:val="single" w:sz="4" w:space="0" w:color="000000"/>
            </w:tcBorders>
          </w:tcPr>
          <w:p w:rsidR="00605E37">
            <w:pPr>
              <w:ind w:left="2"/>
            </w:pPr>
            <w:r>
              <w:rPr>
                <w:rFonts w:ascii="Times New Roman" w:eastAsia="Times New Roman" w:hAnsi="Times New Roman" w:cs="Times New Roman"/>
                <w:b/>
              </w:rPr>
              <w:t>E</w:t>
            </w:r>
            <w:r w:rsidR="0077356D">
              <w:rPr>
                <w:rFonts w:ascii="Times New Roman" w:eastAsia="Times New Roman" w:hAnsi="Times New Roman" w:cs="Times New Roman"/>
                <w:b/>
              </w:rPr>
              <w:t xml:space="preserve">.NO </w:t>
            </w:r>
            <w:r w:rsidR="0077356D">
              <w:t xml:space="preserve"> </w:t>
            </w:r>
          </w:p>
        </w:tc>
        <w:tc>
          <w:tcPr>
            <w:tcW w:w="1224" w:type="dxa"/>
            <w:tcBorders>
              <w:top w:val="single" w:sz="4" w:space="0" w:color="000000"/>
              <w:left w:val="single" w:sz="4" w:space="0" w:color="000000"/>
              <w:bottom w:val="single" w:sz="4" w:space="0" w:color="000000"/>
              <w:right w:val="single" w:sz="4" w:space="0" w:color="000000"/>
            </w:tcBorders>
          </w:tcPr>
          <w:p w:rsidR="00605E37">
            <w:pPr>
              <w:ind w:right="109"/>
              <w:jc w:val="center"/>
            </w:pPr>
            <w:r>
              <w:rPr>
                <w:rFonts w:ascii="Times New Roman" w:eastAsia="Times New Roman" w:hAnsi="Times New Roman" w:cs="Times New Roman"/>
                <w:b/>
              </w:rPr>
              <w:t xml:space="preserve">TARİH </w:t>
            </w:r>
            <w:r>
              <w:t xml:space="preserve"> </w:t>
            </w:r>
          </w:p>
        </w:tc>
        <w:tc>
          <w:tcPr>
            <w:tcW w:w="5337" w:type="dxa"/>
            <w:tcBorders>
              <w:top w:val="single" w:sz="4" w:space="0" w:color="000000"/>
              <w:left w:val="single" w:sz="4" w:space="0" w:color="000000"/>
              <w:bottom w:val="single" w:sz="4" w:space="0" w:color="000000"/>
              <w:right w:val="single" w:sz="4" w:space="0" w:color="000000"/>
            </w:tcBorders>
          </w:tcPr>
          <w:p w:rsidR="00605E37" w:rsidP="00EB6914">
            <w:pPr>
              <w:ind w:right="107"/>
              <w:jc w:val="center"/>
            </w:pPr>
            <w:r>
              <w:rPr>
                <w:rFonts w:ascii="Times New Roman" w:eastAsia="Times New Roman" w:hAnsi="Times New Roman" w:cs="Times New Roman"/>
                <w:b/>
              </w:rPr>
              <w:t>EYLEM VE ETKİNLİKLER</w:t>
            </w:r>
          </w:p>
        </w:tc>
        <w:tc>
          <w:tcPr>
            <w:tcW w:w="2061" w:type="dxa"/>
            <w:tcBorders>
              <w:top w:val="single" w:sz="4" w:space="0" w:color="000000"/>
              <w:left w:val="single" w:sz="4" w:space="0" w:color="000000"/>
              <w:bottom w:val="single" w:sz="4" w:space="0" w:color="000000"/>
              <w:right w:val="single" w:sz="4" w:space="0" w:color="000000"/>
            </w:tcBorders>
          </w:tcPr>
          <w:p w:rsidR="00605E37">
            <w:pPr>
              <w:ind w:right="108"/>
              <w:jc w:val="center"/>
            </w:pPr>
            <w:r>
              <w:rPr>
                <w:rFonts w:ascii="Times New Roman" w:eastAsia="Times New Roman" w:hAnsi="Times New Roman" w:cs="Times New Roman"/>
                <w:b/>
              </w:rPr>
              <w:t>UYGULAMA</w:t>
            </w:r>
          </w:p>
        </w:tc>
      </w:tr>
      <w:tr w:rsidTr="00852073">
        <w:tblPrEx>
          <w:tblW w:w="9269" w:type="dxa"/>
          <w:tblInd w:w="1599" w:type="dxa"/>
          <w:tblCellMar>
            <w:top w:w="58" w:type="dxa"/>
            <w:left w:w="106" w:type="dxa"/>
            <w:right w:w="4" w:type="dxa"/>
          </w:tblCellMar>
          <w:tblLook w:val="04A0"/>
        </w:tblPrEx>
        <w:trPr>
          <w:trHeight w:val="321"/>
        </w:trPr>
        <w:tc>
          <w:tcPr>
            <w:tcW w:w="647" w:type="dxa"/>
            <w:tcBorders>
              <w:top w:val="single" w:sz="4" w:space="0" w:color="000000"/>
              <w:left w:val="single" w:sz="4" w:space="0" w:color="000000"/>
              <w:bottom w:val="single" w:sz="4" w:space="0" w:color="000000"/>
              <w:right w:val="single" w:sz="4" w:space="0" w:color="000000"/>
            </w:tcBorders>
          </w:tcPr>
          <w:p w:rsidR="00605E37">
            <w:pPr>
              <w:ind w:right="104"/>
              <w:jc w:val="center"/>
            </w:pPr>
            <w:r>
              <w:rPr>
                <w:rFonts w:ascii="Times New Roman" w:eastAsia="Times New Roman" w:hAnsi="Times New Roman" w:cs="Times New Roman"/>
                <w:b/>
              </w:rPr>
              <w:t xml:space="preserve">1 </w:t>
            </w:r>
            <w:r>
              <w:t xml:space="preserve"> </w:t>
            </w:r>
          </w:p>
        </w:tc>
        <w:tc>
          <w:tcPr>
            <w:tcW w:w="1224" w:type="dxa"/>
            <w:vMerge w:val="restart"/>
            <w:tcBorders>
              <w:top w:val="single" w:sz="4" w:space="0" w:color="000000"/>
              <w:left w:val="single" w:sz="4" w:space="0" w:color="000000"/>
              <w:bottom w:val="single" w:sz="4" w:space="0" w:color="000000"/>
              <w:right w:val="single" w:sz="4" w:space="0" w:color="000000"/>
            </w:tcBorders>
            <w:vAlign w:val="center"/>
          </w:tcPr>
          <w:p w:rsidR="00605E37" w:rsidP="005629F5">
            <w:pPr>
              <w:ind w:left="142"/>
            </w:pPr>
            <w:r>
              <w:rPr>
                <w:rFonts w:ascii="Times New Roman" w:eastAsia="Times New Roman" w:hAnsi="Times New Roman" w:cs="Times New Roman"/>
                <w:b/>
              </w:rPr>
              <w:t>EYLÜL</w:t>
            </w:r>
          </w:p>
          <w:p w:rsidR="00605E37">
            <w:pPr>
              <w:ind w:right="100"/>
              <w:jc w:val="center"/>
            </w:pPr>
            <w:r>
              <w:rPr>
                <w:rFonts w:ascii="Times New Roman" w:eastAsia="Times New Roman" w:hAnsi="Times New Roman" w:cs="Times New Roman"/>
                <w:b/>
              </w:rPr>
              <w:t>2023</w:t>
            </w:r>
            <w:r w:rsidR="0077356D">
              <w:t xml:space="preserve"> </w:t>
            </w:r>
          </w:p>
        </w:tc>
        <w:tc>
          <w:tcPr>
            <w:tcW w:w="5337" w:type="dxa"/>
            <w:tcBorders>
              <w:top w:val="single" w:sz="4" w:space="0" w:color="000000"/>
              <w:left w:val="single" w:sz="4" w:space="0" w:color="000000"/>
              <w:bottom w:val="single" w:sz="4" w:space="0" w:color="000000"/>
              <w:right w:val="single" w:sz="4" w:space="0" w:color="000000"/>
            </w:tcBorders>
          </w:tcPr>
          <w:p w:rsidR="00605E37">
            <w:r>
              <w:t>Öğretmenlerin katılımıyla proje tanıtım toplantısı yapılması Okul Aile Birliği Genel Kurulu’nda velilere Eko – Okullar Projesi hakkında sunum yapılması</w:t>
            </w:r>
          </w:p>
        </w:tc>
        <w:tc>
          <w:tcPr>
            <w:tcW w:w="2061"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 xml:space="preserve">Koordinatör Öğretmen </w:t>
            </w:r>
            <w:r>
              <w:t xml:space="preserve"> </w:t>
            </w:r>
          </w:p>
        </w:tc>
      </w:tr>
      <w:tr w:rsidTr="00852073">
        <w:tblPrEx>
          <w:tblW w:w="9269" w:type="dxa"/>
          <w:tblInd w:w="1599" w:type="dxa"/>
          <w:tblCellMar>
            <w:top w:w="58" w:type="dxa"/>
            <w:left w:w="106" w:type="dxa"/>
            <w:right w:w="4" w:type="dxa"/>
          </w:tblCellMar>
          <w:tblLook w:val="04A0"/>
        </w:tblPrEx>
        <w:trPr>
          <w:trHeight w:val="323"/>
        </w:trPr>
        <w:tc>
          <w:tcPr>
            <w:tcW w:w="647" w:type="dxa"/>
            <w:tcBorders>
              <w:top w:val="single" w:sz="4" w:space="0" w:color="000000"/>
              <w:left w:val="single" w:sz="4" w:space="0" w:color="000000"/>
              <w:bottom w:val="single" w:sz="4" w:space="0" w:color="000000"/>
              <w:right w:val="single" w:sz="4" w:space="0" w:color="000000"/>
            </w:tcBorders>
          </w:tcPr>
          <w:p w:rsidR="00605E37">
            <w:pPr>
              <w:ind w:right="104"/>
              <w:jc w:val="center"/>
            </w:pPr>
            <w:r>
              <w:rPr>
                <w:rFonts w:ascii="Times New Roman" w:eastAsia="Times New Roman" w:hAnsi="Times New Roman" w:cs="Times New Roman"/>
                <w:b/>
              </w:rPr>
              <w:t xml:space="preserve">2 </w:t>
            </w:r>
            <w:r>
              <w:t xml:space="preserve"> </w:t>
            </w:r>
          </w:p>
        </w:tc>
        <w:tc>
          <w:tcPr>
            <w:tcW w:w="0" w:type="auto"/>
            <w:vMerge/>
            <w:tcBorders>
              <w:top w:val="nil"/>
              <w:left w:val="single" w:sz="4" w:space="0" w:color="000000"/>
              <w:bottom w:val="nil"/>
              <w:right w:val="single" w:sz="4" w:space="0" w:color="000000"/>
            </w:tcBorders>
          </w:tcPr>
          <w:p w:rsidR="00605E37"/>
        </w:tc>
        <w:tc>
          <w:tcPr>
            <w:tcW w:w="5337"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Eko-Timin</w:t>
            </w:r>
            <w:r>
              <w:rPr>
                <w:rFonts w:ascii="Times New Roman" w:eastAsia="Times New Roman" w:hAnsi="Times New Roman" w:cs="Times New Roman"/>
                <w:b/>
              </w:rPr>
              <w:t xml:space="preserve"> </w:t>
            </w:r>
            <w:r>
              <w:rPr>
                <w:rFonts w:ascii="Times New Roman" w:eastAsia="Times New Roman" w:hAnsi="Times New Roman" w:cs="Times New Roman"/>
              </w:rPr>
              <w:t>(Okul Çevre Timi)</w:t>
            </w:r>
            <w:r>
              <w:rPr>
                <w:rFonts w:ascii="Times New Roman" w:eastAsia="Times New Roman" w:hAnsi="Times New Roman" w:cs="Times New Roman"/>
                <w:b/>
              </w:rPr>
              <w:t xml:space="preserve"> </w:t>
            </w:r>
            <w:r>
              <w:rPr>
                <w:rFonts w:ascii="Times New Roman" w:eastAsia="Times New Roman" w:hAnsi="Times New Roman" w:cs="Times New Roman"/>
              </w:rPr>
              <w:t>belirlenmesi</w:t>
            </w:r>
            <w:r>
              <w:rPr>
                <w:rFonts w:ascii="Times New Roman" w:eastAsia="Times New Roman" w:hAnsi="Times New Roman" w:cs="Times New Roman"/>
                <w:b/>
              </w:rPr>
              <w:t xml:space="preserve"> </w:t>
            </w:r>
            <w:r>
              <w:t xml:space="preserve"> </w:t>
            </w:r>
          </w:p>
        </w:tc>
        <w:tc>
          <w:tcPr>
            <w:tcW w:w="2061"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Koordinatör Öğretmen</w:t>
            </w:r>
            <w:r>
              <w:rPr>
                <w:rFonts w:ascii="Times New Roman" w:eastAsia="Times New Roman" w:hAnsi="Times New Roman" w:cs="Times New Roman"/>
                <w:b/>
              </w:rPr>
              <w:t xml:space="preserve"> </w:t>
            </w:r>
            <w:r>
              <w:t xml:space="preserve"> </w:t>
            </w:r>
          </w:p>
        </w:tc>
      </w:tr>
      <w:tr w:rsidTr="00852073">
        <w:tblPrEx>
          <w:tblW w:w="9269" w:type="dxa"/>
          <w:tblInd w:w="1599" w:type="dxa"/>
          <w:tblCellMar>
            <w:top w:w="58" w:type="dxa"/>
            <w:left w:w="106" w:type="dxa"/>
            <w:right w:w="4" w:type="dxa"/>
          </w:tblCellMar>
          <w:tblLook w:val="04A0"/>
        </w:tblPrEx>
        <w:trPr>
          <w:trHeight w:val="323"/>
        </w:trPr>
        <w:tc>
          <w:tcPr>
            <w:tcW w:w="647" w:type="dxa"/>
            <w:tcBorders>
              <w:top w:val="single" w:sz="4" w:space="0" w:color="000000"/>
              <w:left w:val="single" w:sz="4" w:space="0" w:color="000000"/>
              <w:bottom w:val="single" w:sz="4" w:space="0" w:color="000000"/>
              <w:right w:val="single" w:sz="4" w:space="0" w:color="000000"/>
            </w:tcBorders>
          </w:tcPr>
          <w:p w:rsidR="00605E37">
            <w:pPr>
              <w:ind w:right="104"/>
              <w:jc w:val="center"/>
            </w:pPr>
            <w:r>
              <w:rPr>
                <w:rFonts w:ascii="Times New Roman" w:eastAsia="Times New Roman" w:hAnsi="Times New Roman" w:cs="Times New Roman"/>
                <w:b/>
              </w:rPr>
              <w:t xml:space="preserve">3 </w:t>
            </w:r>
            <w:r>
              <w:t xml:space="preserve"> </w:t>
            </w:r>
          </w:p>
        </w:tc>
        <w:tc>
          <w:tcPr>
            <w:tcW w:w="0" w:type="auto"/>
            <w:vMerge/>
            <w:tcBorders>
              <w:top w:val="nil"/>
              <w:left w:val="single" w:sz="4" w:space="0" w:color="000000"/>
              <w:bottom w:val="nil"/>
              <w:right w:val="single" w:sz="4" w:space="0" w:color="000000"/>
            </w:tcBorders>
          </w:tcPr>
          <w:p w:rsidR="00605E37"/>
        </w:tc>
        <w:tc>
          <w:tcPr>
            <w:tcW w:w="5337"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Okul Çevre Komitesi’nin kurulması</w:t>
            </w:r>
            <w:r>
              <w:rPr>
                <w:rFonts w:ascii="Times New Roman" w:eastAsia="Times New Roman" w:hAnsi="Times New Roman" w:cs="Times New Roman"/>
                <w:b/>
              </w:rPr>
              <w:t xml:space="preserve"> </w:t>
            </w:r>
            <w:r>
              <w:t xml:space="preserve"> </w:t>
            </w:r>
          </w:p>
        </w:tc>
        <w:tc>
          <w:tcPr>
            <w:tcW w:w="2061"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 xml:space="preserve">Koordinatör Öğretmen </w:t>
            </w:r>
            <w:r>
              <w:t xml:space="preserve"> </w:t>
            </w:r>
          </w:p>
        </w:tc>
      </w:tr>
      <w:tr w:rsidTr="00852073">
        <w:tblPrEx>
          <w:tblW w:w="9269" w:type="dxa"/>
          <w:tblInd w:w="1599" w:type="dxa"/>
          <w:tblCellMar>
            <w:top w:w="58" w:type="dxa"/>
            <w:left w:w="106" w:type="dxa"/>
            <w:right w:w="4" w:type="dxa"/>
          </w:tblCellMar>
          <w:tblLook w:val="04A0"/>
        </w:tblPrEx>
        <w:trPr>
          <w:trHeight w:val="323"/>
        </w:trPr>
        <w:tc>
          <w:tcPr>
            <w:tcW w:w="647" w:type="dxa"/>
            <w:tcBorders>
              <w:top w:val="single" w:sz="4" w:space="0" w:color="000000"/>
              <w:left w:val="single" w:sz="4" w:space="0" w:color="000000"/>
              <w:bottom w:val="single" w:sz="4" w:space="0" w:color="000000"/>
              <w:right w:val="single" w:sz="4" w:space="0" w:color="000000"/>
            </w:tcBorders>
          </w:tcPr>
          <w:p w:rsidR="005629F5">
            <w:pPr>
              <w:ind w:right="104"/>
              <w:jc w:val="center"/>
              <w:rPr>
                <w:rFonts w:ascii="Times New Roman" w:eastAsia="Times New Roman" w:hAnsi="Times New Roman" w:cs="Times New Roman"/>
                <w:b/>
              </w:rPr>
            </w:pPr>
            <w:r>
              <w:rPr>
                <w:rFonts w:ascii="Times New Roman" w:eastAsia="Times New Roman" w:hAnsi="Times New Roman" w:cs="Times New Roman"/>
                <w:b/>
              </w:rPr>
              <w:t>4</w:t>
            </w:r>
          </w:p>
        </w:tc>
        <w:tc>
          <w:tcPr>
            <w:tcW w:w="0" w:type="auto"/>
            <w:vMerge/>
            <w:tcBorders>
              <w:top w:val="nil"/>
              <w:left w:val="single" w:sz="4" w:space="0" w:color="000000"/>
              <w:bottom w:val="nil"/>
              <w:right w:val="single" w:sz="4" w:space="0" w:color="000000"/>
            </w:tcBorders>
          </w:tcPr>
          <w:p w:rsidR="005629F5"/>
        </w:tc>
        <w:tc>
          <w:tcPr>
            <w:tcW w:w="5337" w:type="dxa"/>
            <w:tcBorders>
              <w:top w:val="single" w:sz="4" w:space="0" w:color="000000"/>
              <w:left w:val="single" w:sz="4" w:space="0" w:color="000000"/>
              <w:bottom w:val="single" w:sz="4" w:space="0" w:color="000000"/>
              <w:right w:val="single" w:sz="4" w:space="0" w:color="000000"/>
            </w:tcBorders>
          </w:tcPr>
          <w:p w:rsidR="005629F5">
            <w:pPr>
              <w:rPr>
                <w:rFonts w:ascii="Times New Roman" w:eastAsia="Times New Roman" w:hAnsi="Times New Roman" w:cs="Times New Roman"/>
              </w:rPr>
            </w:pPr>
            <w:r>
              <w:rPr>
                <w:rFonts w:ascii="Times New Roman" w:eastAsia="Times New Roman" w:hAnsi="Times New Roman" w:cs="Times New Roman"/>
              </w:rPr>
              <w:t>Eko-Okullar panosunun hazırlanması</w:t>
            </w:r>
            <w:r>
              <w:rPr>
                <w:rFonts w:ascii="Times New Roman" w:eastAsia="Times New Roman" w:hAnsi="Times New Roman" w:cs="Times New Roman"/>
                <w:b/>
              </w:rPr>
              <w:t xml:space="preserve"> </w:t>
            </w:r>
            <w:r>
              <w:t xml:space="preserve"> </w:t>
            </w:r>
          </w:p>
        </w:tc>
        <w:tc>
          <w:tcPr>
            <w:tcW w:w="2061" w:type="dxa"/>
            <w:tcBorders>
              <w:top w:val="single" w:sz="4" w:space="0" w:color="000000"/>
              <w:left w:val="single" w:sz="4" w:space="0" w:color="000000"/>
              <w:bottom w:val="single" w:sz="4" w:space="0" w:color="000000"/>
              <w:right w:val="single" w:sz="4" w:space="0" w:color="000000"/>
            </w:tcBorders>
          </w:tcPr>
          <w:p w:rsidR="005629F5">
            <w:pPr>
              <w:rPr>
                <w:rFonts w:ascii="Times New Roman" w:eastAsia="Times New Roman" w:hAnsi="Times New Roman" w:cs="Times New Roman"/>
              </w:rPr>
            </w:pPr>
            <w:r>
              <w:rPr>
                <w:rFonts w:ascii="Times New Roman" w:eastAsia="Times New Roman" w:hAnsi="Times New Roman" w:cs="Times New Roman"/>
              </w:rPr>
              <w:t>Koordinatör Öğretmen</w:t>
            </w:r>
            <w:r>
              <w:rPr>
                <w:rFonts w:ascii="Times New Roman" w:eastAsia="Times New Roman" w:hAnsi="Times New Roman" w:cs="Times New Roman"/>
                <w:b/>
              </w:rPr>
              <w:t xml:space="preserve"> </w:t>
            </w:r>
            <w:r>
              <w:t xml:space="preserve"> </w:t>
            </w:r>
          </w:p>
        </w:tc>
      </w:tr>
      <w:tr w:rsidTr="00852073">
        <w:tblPrEx>
          <w:tblW w:w="9269" w:type="dxa"/>
          <w:tblInd w:w="1599" w:type="dxa"/>
          <w:tblCellMar>
            <w:top w:w="58" w:type="dxa"/>
            <w:left w:w="106" w:type="dxa"/>
            <w:right w:w="4" w:type="dxa"/>
          </w:tblCellMar>
          <w:tblLook w:val="04A0"/>
        </w:tblPrEx>
        <w:trPr>
          <w:trHeight w:val="321"/>
        </w:trPr>
        <w:tc>
          <w:tcPr>
            <w:tcW w:w="647" w:type="dxa"/>
            <w:tcBorders>
              <w:top w:val="single" w:sz="4" w:space="0" w:color="000000"/>
              <w:left w:val="single" w:sz="4" w:space="0" w:color="000000"/>
              <w:bottom w:val="single" w:sz="4" w:space="0" w:color="000000"/>
              <w:right w:val="single" w:sz="4" w:space="0" w:color="000000"/>
            </w:tcBorders>
          </w:tcPr>
          <w:p w:rsidR="005629F5" w:rsidP="005629F5">
            <w:pPr>
              <w:ind w:right="104"/>
              <w:jc w:val="center"/>
            </w:pPr>
            <w:r>
              <w:rPr>
                <w:rFonts w:ascii="Times New Roman" w:eastAsia="Times New Roman" w:hAnsi="Times New Roman" w:cs="Times New Roman"/>
                <w:b/>
              </w:rPr>
              <w:t>5</w:t>
            </w:r>
          </w:p>
        </w:tc>
        <w:tc>
          <w:tcPr>
            <w:tcW w:w="0" w:type="auto"/>
            <w:vMerge/>
            <w:tcBorders>
              <w:top w:val="nil"/>
              <w:left w:val="single" w:sz="4" w:space="0" w:color="000000"/>
              <w:bottom w:val="single" w:sz="4" w:space="0" w:color="000000"/>
              <w:right w:val="single" w:sz="4" w:space="0" w:color="000000"/>
            </w:tcBorders>
          </w:tcPr>
          <w:p w:rsidR="00605E37"/>
        </w:tc>
        <w:tc>
          <w:tcPr>
            <w:tcW w:w="5337" w:type="dxa"/>
            <w:tcBorders>
              <w:top w:val="single" w:sz="4" w:space="0" w:color="000000"/>
              <w:left w:val="single" w:sz="4" w:space="0" w:color="000000"/>
              <w:bottom w:val="single" w:sz="4" w:space="0" w:color="000000"/>
              <w:right w:val="single" w:sz="4" w:space="0" w:color="000000"/>
            </w:tcBorders>
          </w:tcPr>
          <w:p w:rsidR="005629F5">
            <w:r>
              <w:t>Okul web sayfası aracılığıyla velilerin ve kamuoyunun eko okul hakkında bilgilendirilmesi</w:t>
            </w:r>
          </w:p>
        </w:tc>
        <w:tc>
          <w:tcPr>
            <w:tcW w:w="2061"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Koordinatör Öğretmen</w:t>
            </w:r>
            <w:r>
              <w:rPr>
                <w:rFonts w:ascii="Times New Roman" w:eastAsia="Times New Roman" w:hAnsi="Times New Roman" w:cs="Times New Roman"/>
                <w:b/>
              </w:rPr>
              <w:t xml:space="preserve"> </w:t>
            </w:r>
            <w:r>
              <w:t xml:space="preserve"> </w:t>
            </w:r>
          </w:p>
        </w:tc>
      </w:tr>
      <w:tr w:rsidTr="00852073">
        <w:tblPrEx>
          <w:tblW w:w="9269" w:type="dxa"/>
          <w:tblInd w:w="1599" w:type="dxa"/>
          <w:tblCellMar>
            <w:top w:w="58" w:type="dxa"/>
            <w:left w:w="106" w:type="dxa"/>
            <w:right w:w="4" w:type="dxa"/>
          </w:tblCellMar>
          <w:tblLook w:val="04A0"/>
        </w:tblPrEx>
        <w:trPr>
          <w:trHeight w:val="574"/>
        </w:trPr>
        <w:tc>
          <w:tcPr>
            <w:tcW w:w="647" w:type="dxa"/>
            <w:tcBorders>
              <w:top w:val="single" w:sz="4" w:space="0" w:color="000000"/>
              <w:left w:val="single" w:sz="4" w:space="0" w:color="000000"/>
              <w:bottom w:val="single" w:sz="4" w:space="0" w:color="000000"/>
              <w:right w:val="single" w:sz="4" w:space="0" w:color="000000"/>
            </w:tcBorders>
            <w:vAlign w:val="center"/>
          </w:tcPr>
          <w:p w:rsidR="00605E37">
            <w:pPr>
              <w:ind w:right="104"/>
              <w:jc w:val="center"/>
            </w:pPr>
            <w:r>
              <w:rPr>
                <w:rFonts w:ascii="Times New Roman" w:eastAsia="Times New Roman" w:hAnsi="Times New Roman" w:cs="Times New Roman"/>
                <w:b/>
              </w:rPr>
              <w:t xml:space="preserve">1 </w:t>
            </w:r>
            <w:r>
              <w:t xml:space="preserve"> </w:t>
            </w:r>
          </w:p>
        </w:tc>
        <w:tc>
          <w:tcPr>
            <w:tcW w:w="1224" w:type="dxa"/>
            <w:vMerge w:val="restart"/>
            <w:tcBorders>
              <w:top w:val="single" w:sz="4" w:space="0" w:color="000000"/>
              <w:left w:val="single" w:sz="4" w:space="0" w:color="000000"/>
              <w:bottom w:val="single" w:sz="4" w:space="0" w:color="auto"/>
              <w:right w:val="single" w:sz="4" w:space="0" w:color="000000"/>
            </w:tcBorders>
            <w:vAlign w:val="center"/>
          </w:tcPr>
          <w:p w:rsidR="00605E37" w:rsidP="00EB6914">
            <w:pPr>
              <w:ind w:right="106"/>
            </w:pPr>
            <w:r>
              <w:rPr>
                <w:rFonts w:ascii="Times New Roman" w:eastAsia="Times New Roman" w:hAnsi="Times New Roman" w:cs="Times New Roman"/>
                <w:b/>
              </w:rPr>
              <w:t xml:space="preserve">    </w:t>
            </w:r>
            <w:r w:rsidR="0077356D">
              <w:rPr>
                <w:rFonts w:ascii="Times New Roman" w:eastAsia="Times New Roman" w:hAnsi="Times New Roman" w:cs="Times New Roman"/>
                <w:b/>
              </w:rPr>
              <w:t xml:space="preserve">EKİM </w:t>
            </w:r>
            <w:r w:rsidR="0077356D">
              <w:t xml:space="preserve"> </w:t>
            </w:r>
          </w:p>
          <w:p w:rsidR="00605E37">
            <w:pPr>
              <w:ind w:right="100"/>
              <w:jc w:val="center"/>
            </w:pPr>
            <w:r>
              <w:rPr>
                <w:rFonts w:ascii="Times New Roman" w:eastAsia="Times New Roman" w:hAnsi="Times New Roman" w:cs="Times New Roman"/>
                <w:b/>
              </w:rPr>
              <w:t>2023</w:t>
            </w:r>
          </w:p>
        </w:tc>
        <w:tc>
          <w:tcPr>
            <w:tcW w:w="5337" w:type="dxa"/>
            <w:tcBorders>
              <w:top w:val="single" w:sz="4" w:space="0" w:color="000000"/>
              <w:left w:val="single" w:sz="4" w:space="0" w:color="000000"/>
              <w:bottom w:val="single" w:sz="4" w:space="0" w:color="000000"/>
              <w:right w:val="single" w:sz="4" w:space="0" w:color="000000"/>
            </w:tcBorders>
            <w:vAlign w:val="center"/>
          </w:tcPr>
          <w:p w:rsidR="00605E37">
            <w:r>
              <w:rPr>
                <w:rFonts w:ascii="Times New Roman" w:eastAsia="Times New Roman" w:hAnsi="Times New Roman" w:cs="Times New Roman"/>
              </w:rPr>
              <w:t>Okul alanında çevresel inceleme yapılması</w:t>
            </w:r>
            <w:r>
              <w:rPr>
                <w:rFonts w:ascii="Times New Roman" w:eastAsia="Times New Roman" w:hAnsi="Times New Roman" w:cs="Times New Roman"/>
                <w:b/>
              </w:rPr>
              <w:t xml:space="preserve"> </w:t>
            </w:r>
            <w:r>
              <w:t xml:space="preserve"> </w:t>
            </w:r>
          </w:p>
        </w:tc>
        <w:tc>
          <w:tcPr>
            <w:tcW w:w="2061"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Koordinatör Öğretmen ve Eko Tim</w:t>
            </w:r>
            <w:r>
              <w:rPr>
                <w:rFonts w:ascii="Times New Roman" w:eastAsia="Times New Roman" w:hAnsi="Times New Roman" w:cs="Times New Roman"/>
                <w:b/>
              </w:rPr>
              <w:t xml:space="preserve"> </w:t>
            </w:r>
            <w:r>
              <w:t xml:space="preserve"> </w:t>
            </w:r>
          </w:p>
        </w:tc>
      </w:tr>
      <w:tr w:rsidTr="00852073">
        <w:tblPrEx>
          <w:tblW w:w="9269" w:type="dxa"/>
          <w:tblInd w:w="1599" w:type="dxa"/>
          <w:tblCellMar>
            <w:top w:w="58" w:type="dxa"/>
            <w:left w:w="106" w:type="dxa"/>
            <w:right w:w="4" w:type="dxa"/>
          </w:tblCellMar>
          <w:tblLook w:val="04A0"/>
        </w:tblPrEx>
        <w:trPr>
          <w:trHeight w:val="574"/>
        </w:trPr>
        <w:tc>
          <w:tcPr>
            <w:tcW w:w="647" w:type="dxa"/>
            <w:tcBorders>
              <w:top w:val="single" w:sz="4" w:space="0" w:color="000000"/>
              <w:left w:val="single" w:sz="4" w:space="0" w:color="000000"/>
              <w:bottom w:val="single" w:sz="4" w:space="0" w:color="000000"/>
              <w:right w:val="single" w:sz="4" w:space="0" w:color="000000"/>
            </w:tcBorders>
            <w:vAlign w:val="center"/>
          </w:tcPr>
          <w:p w:rsidR="00605E37">
            <w:pPr>
              <w:ind w:right="104"/>
              <w:jc w:val="center"/>
            </w:pPr>
            <w:r>
              <w:rPr>
                <w:rFonts w:ascii="Times New Roman" w:eastAsia="Times New Roman" w:hAnsi="Times New Roman" w:cs="Times New Roman"/>
                <w:b/>
              </w:rPr>
              <w:t>2</w:t>
            </w:r>
            <w:r w:rsidR="0077356D">
              <w:rPr>
                <w:rFonts w:ascii="Times New Roman" w:eastAsia="Times New Roman" w:hAnsi="Times New Roman" w:cs="Times New Roman"/>
                <w:b/>
              </w:rPr>
              <w:t xml:space="preserve"> </w:t>
            </w:r>
            <w:r w:rsidR="0077356D">
              <w:t xml:space="preserve"> </w:t>
            </w:r>
          </w:p>
        </w:tc>
        <w:tc>
          <w:tcPr>
            <w:tcW w:w="0" w:type="auto"/>
            <w:vMerge/>
            <w:tcBorders>
              <w:top w:val="nil"/>
              <w:left w:val="single" w:sz="4" w:space="0" w:color="000000"/>
              <w:bottom w:val="single" w:sz="4" w:space="0" w:color="auto"/>
              <w:right w:val="single" w:sz="4" w:space="0" w:color="000000"/>
            </w:tcBorders>
          </w:tcPr>
          <w:p w:rsidR="00605E37"/>
        </w:tc>
        <w:tc>
          <w:tcPr>
            <w:tcW w:w="5337"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Eko-İlkenin tüm okul katılımıyla tespiti ve panoda duyurulması</w:t>
            </w:r>
            <w:r>
              <w:rPr>
                <w:rFonts w:ascii="Times New Roman" w:eastAsia="Times New Roman" w:hAnsi="Times New Roman" w:cs="Times New Roman"/>
                <w:b/>
              </w:rPr>
              <w:t xml:space="preserve"> </w:t>
            </w:r>
            <w:r>
              <w:t xml:space="preserve"> </w:t>
            </w:r>
          </w:p>
        </w:tc>
        <w:tc>
          <w:tcPr>
            <w:tcW w:w="2061"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Koordinatör Öğretmen ve Eko Tim</w:t>
            </w:r>
            <w:r>
              <w:rPr>
                <w:rFonts w:ascii="Times New Roman" w:eastAsia="Times New Roman" w:hAnsi="Times New Roman" w:cs="Times New Roman"/>
                <w:b/>
              </w:rPr>
              <w:t xml:space="preserve"> </w:t>
            </w:r>
            <w:r>
              <w:t xml:space="preserve"> </w:t>
            </w:r>
          </w:p>
        </w:tc>
      </w:tr>
      <w:tr w:rsidTr="00852073">
        <w:tblPrEx>
          <w:tblW w:w="9269" w:type="dxa"/>
          <w:tblInd w:w="1599" w:type="dxa"/>
          <w:tblCellMar>
            <w:top w:w="58" w:type="dxa"/>
            <w:left w:w="106" w:type="dxa"/>
            <w:right w:w="4" w:type="dxa"/>
          </w:tblCellMar>
          <w:tblLook w:val="04A0"/>
        </w:tblPrEx>
        <w:trPr>
          <w:trHeight w:val="574"/>
        </w:trPr>
        <w:tc>
          <w:tcPr>
            <w:tcW w:w="647" w:type="dxa"/>
            <w:tcBorders>
              <w:top w:val="single" w:sz="4" w:space="0" w:color="000000"/>
              <w:left w:val="single" w:sz="4" w:space="0" w:color="000000"/>
              <w:bottom w:val="single" w:sz="4" w:space="0" w:color="000000"/>
              <w:right w:val="single" w:sz="4" w:space="0" w:color="000000"/>
            </w:tcBorders>
            <w:vAlign w:val="center"/>
          </w:tcPr>
          <w:p w:rsidR="00605E37">
            <w:pPr>
              <w:ind w:right="104"/>
              <w:jc w:val="center"/>
            </w:pPr>
            <w:r>
              <w:rPr>
                <w:rFonts w:ascii="Times New Roman" w:eastAsia="Times New Roman" w:hAnsi="Times New Roman" w:cs="Times New Roman"/>
                <w:b/>
              </w:rPr>
              <w:t>3</w:t>
            </w:r>
            <w:r w:rsidR="0077356D">
              <w:t xml:space="preserve"> </w:t>
            </w:r>
          </w:p>
        </w:tc>
        <w:tc>
          <w:tcPr>
            <w:tcW w:w="0" w:type="auto"/>
            <w:vMerge/>
            <w:tcBorders>
              <w:top w:val="nil"/>
              <w:left w:val="single" w:sz="4" w:space="0" w:color="000000"/>
              <w:bottom w:val="single" w:sz="4" w:space="0" w:color="auto"/>
              <w:right w:val="single" w:sz="4" w:space="0" w:color="000000"/>
            </w:tcBorders>
          </w:tcPr>
          <w:p w:rsidR="00605E37"/>
        </w:tc>
        <w:tc>
          <w:tcPr>
            <w:tcW w:w="5337"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Doğa sevgisi, güzel bir çevre, su-elektrik tasarrufuna ilişkin özlü sözleri okulun çeşitli yerlerinde sergileme</w:t>
            </w:r>
            <w:r>
              <w:rPr>
                <w:rFonts w:ascii="Times New Roman" w:eastAsia="Times New Roman" w:hAnsi="Times New Roman" w:cs="Times New Roman"/>
                <w:b/>
              </w:rPr>
              <w:t xml:space="preserve"> </w:t>
            </w:r>
            <w:r>
              <w:t xml:space="preserve"> </w:t>
            </w:r>
          </w:p>
        </w:tc>
        <w:tc>
          <w:tcPr>
            <w:tcW w:w="2061"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Koordinatör Öğretmen ve Eko Tim</w:t>
            </w:r>
            <w:r>
              <w:rPr>
                <w:rFonts w:ascii="Times New Roman" w:eastAsia="Times New Roman" w:hAnsi="Times New Roman" w:cs="Times New Roman"/>
                <w:b/>
              </w:rPr>
              <w:t xml:space="preserve"> </w:t>
            </w:r>
            <w:r>
              <w:t xml:space="preserve"> </w:t>
            </w:r>
          </w:p>
        </w:tc>
      </w:tr>
      <w:tr w:rsidTr="00852073">
        <w:tblPrEx>
          <w:tblW w:w="9269" w:type="dxa"/>
          <w:tblInd w:w="1599" w:type="dxa"/>
          <w:tblCellMar>
            <w:top w:w="58" w:type="dxa"/>
            <w:left w:w="106" w:type="dxa"/>
            <w:right w:w="4" w:type="dxa"/>
          </w:tblCellMar>
          <w:tblLook w:val="04A0"/>
        </w:tblPrEx>
        <w:trPr>
          <w:trHeight w:val="574"/>
        </w:trPr>
        <w:tc>
          <w:tcPr>
            <w:tcW w:w="647" w:type="dxa"/>
            <w:tcBorders>
              <w:top w:val="single" w:sz="4" w:space="0" w:color="000000"/>
              <w:left w:val="single" w:sz="4" w:space="0" w:color="000000"/>
              <w:bottom w:val="single" w:sz="4" w:space="0" w:color="000000"/>
              <w:right w:val="single" w:sz="4" w:space="0" w:color="000000"/>
            </w:tcBorders>
            <w:vAlign w:val="center"/>
          </w:tcPr>
          <w:p w:rsidR="00605E37">
            <w:pPr>
              <w:ind w:right="104"/>
              <w:jc w:val="center"/>
            </w:pPr>
            <w:r>
              <w:rPr>
                <w:rFonts w:ascii="Times New Roman" w:eastAsia="Times New Roman" w:hAnsi="Times New Roman" w:cs="Times New Roman"/>
                <w:b/>
              </w:rPr>
              <w:t>4</w:t>
            </w:r>
          </w:p>
        </w:tc>
        <w:tc>
          <w:tcPr>
            <w:tcW w:w="0" w:type="auto"/>
            <w:vMerge/>
            <w:tcBorders>
              <w:top w:val="nil"/>
              <w:left w:val="single" w:sz="4" w:space="0" w:color="000000"/>
              <w:bottom w:val="single" w:sz="4" w:space="0" w:color="auto"/>
              <w:right w:val="single" w:sz="4" w:space="0" w:color="000000"/>
            </w:tcBorders>
          </w:tcPr>
          <w:p w:rsidR="00605E37"/>
        </w:tc>
        <w:tc>
          <w:tcPr>
            <w:tcW w:w="5337" w:type="dxa"/>
            <w:tcBorders>
              <w:top w:val="single" w:sz="4" w:space="0" w:color="000000"/>
              <w:left w:val="single" w:sz="4" w:space="0" w:color="000000"/>
              <w:bottom w:val="single" w:sz="4" w:space="0" w:color="000000"/>
              <w:right w:val="single" w:sz="4" w:space="0" w:color="000000"/>
            </w:tcBorders>
          </w:tcPr>
          <w:p w:rsidR="00605E37">
            <w:pPr>
              <w:jc w:val="both"/>
            </w:pPr>
            <w:r>
              <w:rPr>
                <w:rFonts w:ascii="Times New Roman" w:eastAsia="Times New Roman" w:hAnsi="Times New Roman" w:cs="Times New Roman"/>
              </w:rPr>
              <w:t>“Çöp-atık nedir, neden ayrıştırılır?” konusunun tüm sınıf seviyelerinde işlenmesi</w:t>
            </w:r>
            <w:r>
              <w:rPr>
                <w:rFonts w:ascii="Times New Roman" w:eastAsia="Times New Roman" w:hAnsi="Times New Roman" w:cs="Times New Roman"/>
                <w:b/>
              </w:rPr>
              <w:t xml:space="preserve"> </w:t>
            </w:r>
            <w:r>
              <w:t xml:space="preserve"> </w:t>
            </w:r>
          </w:p>
        </w:tc>
        <w:tc>
          <w:tcPr>
            <w:tcW w:w="2061" w:type="dxa"/>
            <w:tcBorders>
              <w:top w:val="single" w:sz="4" w:space="0" w:color="000000"/>
              <w:left w:val="single" w:sz="4" w:space="0" w:color="000000"/>
              <w:bottom w:val="single" w:sz="4" w:space="0" w:color="000000"/>
              <w:right w:val="single" w:sz="4" w:space="0" w:color="000000"/>
            </w:tcBorders>
            <w:vAlign w:val="center"/>
          </w:tcPr>
          <w:p w:rsidR="00605E37">
            <w:r>
              <w:rPr>
                <w:rFonts w:ascii="Times New Roman" w:eastAsia="Times New Roman" w:hAnsi="Times New Roman" w:cs="Times New Roman"/>
              </w:rPr>
              <w:t>Tüm Okul</w:t>
            </w:r>
            <w:r w:rsidR="0077356D">
              <w:rPr>
                <w:rFonts w:ascii="Times New Roman" w:eastAsia="Times New Roman" w:hAnsi="Times New Roman" w:cs="Times New Roman"/>
              </w:rPr>
              <w:t xml:space="preserve"> </w:t>
            </w:r>
            <w:r w:rsidR="0077356D">
              <w:t xml:space="preserve"> </w:t>
            </w:r>
          </w:p>
        </w:tc>
      </w:tr>
      <w:tr w:rsidTr="00852073">
        <w:tblPrEx>
          <w:tblW w:w="9269" w:type="dxa"/>
          <w:tblInd w:w="1599" w:type="dxa"/>
          <w:tblCellMar>
            <w:top w:w="58" w:type="dxa"/>
            <w:left w:w="106" w:type="dxa"/>
            <w:right w:w="4" w:type="dxa"/>
          </w:tblCellMar>
          <w:tblLook w:val="04A0"/>
        </w:tblPrEx>
        <w:trPr>
          <w:trHeight w:val="1109"/>
        </w:trPr>
        <w:tc>
          <w:tcPr>
            <w:tcW w:w="647" w:type="dxa"/>
            <w:tcBorders>
              <w:top w:val="single" w:sz="4" w:space="0" w:color="000000"/>
              <w:left w:val="single" w:sz="4" w:space="0" w:color="000000"/>
              <w:bottom w:val="single" w:sz="4" w:space="0" w:color="000000"/>
              <w:right w:val="single" w:sz="4" w:space="0" w:color="000000"/>
            </w:tcBorders>
            <w:vAlign w:val="center"/>
          </w:tcPr>
          <w:p w:rsidR="00605E37">
            <w:pPr>
              <w:ind w:right="104"/>
              <w:jc w:val="center"/>
            </w:pPr>
            <w:r>
              <w:rPr>
                <w:rFonts w:ascii="Times New Roman" w:eastAsia="Times New Roman" w:hAnsi="Times New Roman" w:cs="Times New Roman"/>
                <w:b/>
              </w:rPr>
              <w:t>5</w:t>
            </w:r>
          </w:p>
        </w:tc>
        <w:tc>
          <w:tcPr>
            <w:tcW w:w="0" w:type="auto"/>
            <w:vMerge/>
            <w:tcBorders>
              <w:top w:val="nil"/>
              <w:left w:val="single" w:sz="4" w:space="0" w:color="000000"/>
              <w:bottom w:val="single" w:sz="4" w:space="0" w:color="auto"/>
              <w:right w:val="single" w:sz="4" w:space="0" w:color="000000"/>
            </w:tcBorders>
          </w:tcPr>
          <w:p w:rsidR="00605E37"/>
        </w:tc>
        <w:tc>
          <w:tcPr>
            <w:tcW w:w="5337"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“Kâğıt Atık Toplama” sisteminin planlanması ve atık toplama kumbaralarının okul içinde doğru kullanımını sağlamak amacıyla öğrencilerin bu konuda bilgilendirilmeleri</w:t>
            </w:r>
            <w:r>
              <w:rPr>
                <w:rFonts w:ascii="Times New Roman" w:eastAsia="Times New Roman" w:hAnsi="Times New Roman" w:cs="Times New Roman"/>
                <w:b/>
              </w:rPr>
              <w:t xml:space="preserve"> </w:t>
            </w:r>
            <w:r>
              <w:t xml:space="preserve"> </w:t>
            </w:r>
          </w:p>
        </w:tc>
        <w:tc>
          <w:tcPr>
            <w:tcW w:w="2061" w:type="dxa"/>
            <w:tcBorders>
              <w:top w:val="single" w:sz="4" w:space="0" w:color="000000"/>
              <w:left w:val="single" w:sz="4" w:space="0" w:color="000000"/>
              <w:bottom w:val="single" w:sz="4" w:space="0" w:color="000000"/>
              <w:right w:val="single" w:sz="4" w:space="0" w:color="000000"/>
            </w:tcBorders>
          </w:tcPr>
          <w:p w:rsidR="00605E37" w:rsidP="00235121">
            <w:r w:rsidRPr="00235121">
              <w:t xml:space="preserve">Koordinatör Öğretmen ve Eko Tim  </w:t>
            </w:r>
          </w:p>
        </w:tc>
      </w:tr>
      <w:tr w:rsidTr="00852073">
        <w:tblPrEx>
          <w:tblW w:w="9269" w:type="dxa"/>
          <w:tblInd w:w="1599" w:type="dxa"/>
          <w:tblCellMar>
            <w:top w:w="58" w:type="dxa"/>
            <w:left w:w="106" w:type="dxa"/>
            <w:right w:w="4" w:type="dxa"/>
          </w:tblCellMar>
          <w:tblLook w:val="04A0"/>
        </w:tblPrEx>
        <w:trPr>
          <w:trHeight w:val="574"/>
        </w:trPr>
        <w:tc>
          <w:tcPr>
            <w:tcW w:w="647" w:type="dxa"/>
            <w:tcBorders>
              <w:top w:val="single" w:sz="4" w:space="0" w:color="000000"/>
              <w:left w:val="single" w:sz="4" w:space="0" w:color="000000"/>
              <w:bottom w:val="single" w:sz="4" w:space="0" w:color="000000"/>
              <w:right w:val="single" w:sz="4" w:space="0" w:color="000000"/>
            </w:tcBorders>
            <w:vAlign w:val="center"/>
          </w:tcPr>
          <w:p w:rsidR="00605E37">
            <w:pPr>
              <w:ind w:right="104"/>
              <w:jc w:val="center"/>
            </w:pPr>
            <w:r>
              <w:rPr>
                <w:rFonts w:ascii="Times New Roman" w:eastAsia="Times New Roman" w:hAnsi="Times New Roman" w:cs="Times New Roman"/>
                <w:b/>
              </w:rPr>
              <w:t>6</w:t>
            </w:r>
            <w:r w:rsidR="0077356D">
              <w:t xml:space="preserve"> </w:t>
            </w:r>
          </w:p>
        </w:tc>
        <w:tc>
          <w:tcPr>
            <w:tcW w:w="0" w:type="auto"/>
            <w:vMerge/>
            <w:tcBorders>
              <w:top w:val="nil"/>
              <w:left w:val="single" w:sz="4" w:space="0" w:color="000000"/>
              <w:bottom w:val="single" w:sz="4" w:space="0" w:color="auto"/>
              <w:right w:val="single" w:sz="4" w:space="0" w:color="000000"/>
            </w:tcBorders>
          </w:tcPr>
          <w:p w:rsidR="00605E37"/>
        </w:tc>
        <w:tc>
          <w:tcPr>
            <w:tcW w:w="5337"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Hayvanları Koruma Haftası çerçevesinde çalışmalar yapılması</w:t>
            </w:r>
            <w:r>
              <w:rPr>
                <w:rFonts w:ascii="Times New Roman" w:eastAsia="Times New Roman" w:hAnsi="Times New Roman" w:cs="Times New Roman"/>
                <w:b/>
              </w:rPr>
              <w:t xml:space="preserve"> </w:t>
            </w:r>
            <w:r>
              <w:t xml:space="preserve"> </w:t>
            </w:r>
          </w:p>
        </w:tc>
        <w:tc>
          <w:tcPr>
            <w:tcW w:w="2061"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Eko Tim ve gönüllü öğrenciler</w:t>
            </w:r>
            <w:r>
              <w:rPr>
                <w:rFonts w:ascii="Times New Roman" w:eastAsia="Times New Roman" w:hAnsi="Times New Roman" w:cs="Times New Roman"/>
                <w:b/>
              </w:rPr>
              <w:t xml:space="preserve"> </w:t>
            </w:r>
            <w:r>
              <w:t xml:space="preserve"> </w:t>
            </w:r>
          </w:p>
        </w:tc>
      </w:tr>
      <w:tr w:rsidTr="00852073">
        <w:tblPrEx>
          <w:tblW w:w="9269" w:type="dxa"/>
          <w:tblInd w:w="1599" w:type="dxa"/>
          <w:tblCellMar>
            <w:top w:w="58" w:type="dxa"/>
            <w:left w:w="106" w:type="dxa"/>
            <w:right w:w="4" w:type="dxa"/>
          </w:tblCellMar>
          <w:tblLook w:val="04A0"/>
        </w:tblPrEx>
        <w:trPr>
          <w:trHeight w:val="574"/>
        </w:trPr>
        <w:tc>
          <w:tcPr>
            <w:tcW w:w="647" w:type="dxa"/>
            <w:tcBorders>
              <w:top w:val="single" w:sz="4" w:space="0" w:color="000000"/>
              <w:left w:val="single" w:sz="4" w:space="0" w:color="000000"/>
              <w:bottom w:val="single" w:sz="4" w:space="0" w:color="000000"/>
              <w:right w:val="single" w:sz="4" w:space="0" w:color="000000"/>
            </w:tcBorders>
            <w:vAlign w:val="center"/>
          </w:tcPr>
          <w:p w:rsidR="00605E37">
            <w:pPr>
              <w:ind w:right="104"/>
              <w:jc w:val="center"/>
            </w:pPr>
            <w:r>
              <w:rPr>
                <w:rFonts w:ascii="Times New Roman" w:eastAsia="Times New Roman" w:hAnsi="Times New Roman" w:cs="Times New Roman"/>
                <w:b/>
              </w:rPr>
              <w:t>7</w:t>
            </w:r>
            <w:r w:rsidR="0077356D">
              <w:rPr>
                <w:rFonts w:ascii="Times New Roman" w:eastAsia="Times New Roman" w:hAnsi="Times New Roman" w:cs="Times New Roman"/>
                <w:b/>
              </w:rPr>
              <w:t xml:space="preserve"> </w:t>
            </w:r>
            <w:r w:rsidR="0077356D">
              <w:t xml:space="preserve"> </w:t>
            </w:r>
          </w:p>
        </w:tc>
        <w:tc>
          <w:tcPr>
            <w:tcW w:w="0" w:type="auto"/>
            <w:vMerge/>
            <w:tcBorders>
              <w:top w:val="nil"/>
              <w:left w:val="single" w:sz="4" w:space="0" w:color="000000"/>
              <w:bottom w:val="single" w:sz="4" w:space="0" w:color="auto"/>
              <w:right w:val="single" w:sz="4" w:space="0" w:color="000000"/>
            </w:tcBorders>
          </w:tcPr>
          <w:p w:rsidR="00605E37"/>
        </w:tc>
        <w:tc>
          <w:tcPr>
            <w:tcW w:w="5337" w:type="dxa"/>
            <w:tcBorders>
              <w:top w:val="single" w:sz="4" w:space="0" w:color="000000"/>
              <w:left w:val="single" w:sz="4" w:space="0" w:color="000000"/>
              <w:bottom w:val="single" w:sz="4" w:space="0" w:color="000000"/>
              <w:right w:val="single" w:sz="4" w:space="0" w:color="000000"/>
            </w:tcBorders>
            <w:vAlign w:val="center"/>
          </w:tcPr>
          <w:p w:rsidR="00605E37">
            <w:r>
              <w:rPr>
                <w:rFonts w:ascii="Times New Roman" w:eastAsia="Times New Roman" w:hAnsi="Times New Roman" w:cs="Times New Roman"/>
              </w:rPr>
              <w:t xml:space="preserve">Atık pil toplama çalışmalarının başlatılması </w:t>
            </w:r>
            <w:r>
              <w:t xml:space="preserve"> </w:t>
            </w:r>
          </w:p>
        </w:tc>
        <w:tc>
          <w:tcPr>
            <w:tcW w:w="2061"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 xml:space="preserve">Koordinatör Öğretmen ve Eko Tim </w:t>
            </w:r>
            <w:r>
              <w:t xml:space="preserve"> </w:t>
            </w:r>
          </w:p>
        </w:tc>
      </w:tr>
      <w:tr w:rsidTr="00852073">
        <w:tblPrEx>
          <w:tblW w:w="9269" w:type="dxa"/>
          <w:tblInd w:w="1599" w:type="dxa"/>
          <w:tblCellMar>
            <w:top w:w="58" w:type="dxa"/>
            <w:left w:w="106" w:type="dxa"/>
            <w:right w:w="4" w:type="dxa"/>
          </w:tblCellMar>
          <w:tblLook w:val="04A0"/>
        </w:tblPrEx>
        <w:trPr>
          <w:trHeight w:val="836"/>
        </w:trPr>
        <w:tc>
          <w:tcPr>
            <w:tcW w:w="647" w:type="dxa"/>
            <w:tcBorders>
              <w:top w:val="single" w:sz="4" w:space="0" w:color="000000"/>
              <w:left w:val="single" w:sz="4" w:space="0" w:color="000000"/>
              <w:bottom w:val="single" w:sz="4" w:space="0" w:color="000000"/>
              <w:right w:val="single" w:sz="4" w:space="0" w:color="000000"/>
            </w:tcBorders>
            <w:vAlign w:val="center"/>
          </w:tcPr>
          <w:p w:rsidR="00605E37">
            <w:pPr>
              <w:ind w:right="104"/>
              <w:jc w:val="center"/>
            </w:pPr>
            <w:r>
              <w:rPr>
                <w:rFonts w:ascii="Times New Roman" w:eastAsia="Times New Roman" w:hAnsi="Times New Roman" w:cs="Times New Roman"/>
                <w:b/>
              </w:rPr>
              <w:t>8</w:t>
            </w:r>
          </w:p>
        </w:tc>
        <w:tc>
          <w:tcPr>
            <w:tcW w:w="0" w:type="auto"/>
            <w:vMerge/>
            <w:tcBorders>
              <w:top w:val="nil"/>
              <w:left w:val="single" w:sz="4" w:space="0" w:color="000000"/>
              <w:bottom w:val="single" w:sz="4" w:space="0" w:color="auto"/>
              <w:right w:val="single" w:sz="4" w:space="0" w:color="000000"/>
            </w:tcBorders>
          </w:tcPr>
          <w:p w:rsidR="00605E37"/>
        </w:tc>
        <w:tc>
          <w:tcPr>
            <w:tcW w:w="5337" w:type="dxa"/>
            <w:tcBorders>
              <w:top w:val="single" w:sz="4" w:space="0" w:color="000000"/>
              <w:left w:val="single" w:sz="4" w:space="0" w:color="000000"/>
              <w:bottom w:val="single" w:sz="4" w:space="0" w:color="000000"/>
              <w:right w:val="single" w:sz="4" w:space="0" w:color="000000"/>
            </w:tcBorders>
            <w:vAlign w:val="center"/>
          </w:tcPr>
          <w:p w:rsidR="00605E37">
            <w:r>
              <w:rPr>
                <w:rFonts w:ascii="Times New Roman" w:eastAsia="Times New Roman" w:hAnsi="Times New Roman" w:cs="Times New Roman"/>
              </w:rPr>
              <w:t xml:space="preserve">Mavi kapak toplama kampanyasının başlatılması </w:t>
            </w:r>
            <w:r>
              <w:t xml:space="preserve"> </w:t>
            </w:r>
          </w:p>
        </w:tc>
        <w:tc>
          <w:tcPr>
            <w:tcW w:w="2061" w:type="dxa"/>
            <w:tcBorders>
              <w:top w:val="single" w:sz="4" w:space="0" w:color="000000"/>
              <w:left w:val="single" w:sz="4" w:space="0" w:color="000000"/>
              <w:bottom w:val="single" w:sz="4" w:space="0" w:color="000000"/>
              <w:right w:val="single" w:sz="4" w:space="0" w:color="000000"/>
            </w:tcBorders>
          </w:tcPr>
          <w:p w:rsidR="00605E37">
            <w:r w:rsidRPr="005629F5">
              <w:t xml:space="preserve">Koordinatör Öğretmen ve Eko Tim  </w:t>
            </w:r>
          </w:p>
        </w:tc>
      </w:tr>
      <w:tr w:rsidTr="00852073">
        <w:tblPrEx>
          <w:tblW w:w="9269" w:type="dxa"/>
          <w:tblInd w:w="1599" w:type="dxa"/>
          <w:tblCellMar>
            <w:top w:w="58" w:type="dxa"/>
            <w:left w:w="106" w:type="dxa"/>
            <w:right w:w="4" w:type="dxa"/>
          </w:tblCellMar>
          <w:tblLook w:val="04A0"/>
        </w:tblPrEx>
        <w:trPr>
          <w:trHeight w:val="827"/>
        </w:trPr>
        <w:tc>
          <w:tcPr>
            <w:tcW w:w="647" w:type="dxa"/>
            <w:tcBorders>
              <w:top w:val="single" w:sz="4" w:space="0" w:color="000000"/>
              <w:left w:val="single" w:sz="4" w:space="0" w:color="000000"/>
              <w:bottom w:val="single" w:sz="4" w:space="0" w:color="000000"/>
              <w:right w:val="single" w:sz="4" w:space="0" w:color="000000"/>
            </w:tcBorders>
            <w:vAlign w:val="center"/>
          </w:tcPr>
          <w:p w:rsidR="00605E37">
            <w:pPr>
              <w:ind w:right="104"/>
              <w:jc w:val="center"/>
            </w:pPr>
            <w:r>
              <w:rPr>
                <w:rFonts w:ascii="Times New Roman" w:eastAsia="Times New Roman" w:hAnsi="Times New Roman" w:cs="Times New Roman"/>
                <w:b/>
              </w:rPr>
              <w:t>9</w:t>
            </w:r>
            <w:r w:rsidR="0077356D">
              <w:t xml:space="preserve"> </w:t>
            </w:r>
          </w:p>
        </w:tc>
        <w:tc>
          <w:tcPr>
            <w:tcW w:w="0" w:type="auto"/>
            <w:vMerge/>
            <w:tcBorders>
              <w:top w:val="nil"/>
              <w:left w:val="single" w:sz="4" w:space="0" w:color="000000"/>
              <w:bottom w:val="single" w:sz="4" w:space="0" w:color="auto"/>
              <w:right w:val="single" w:sz="4" w:space="0" w:color="000000"/>
            </w:tcBorders>
          </w:tcPr>
          <w:p w:rsidR="00605E37"/>
        </w:tc>
        <w:tc>
          <w:tcPr>
            <w:tcW w:w="5337" w:type="dxa"/>
            <w:tcBorders>
              <w:top w:val="single" w:sz="4" w:space="0" w:color="000000"/>
              <w:left w:val="single" w:sz="4" w:space="0" w:color="000000"/>
              <w:bottom w:val="single" w:sz="4" w:space="0" w:color="000000"/>
              <w:right w:val="single" w:sz="4" w:space="0" w:color="000000"/>
            </w:tcBorders>
          </w:tcPr>
          <w:p w:rsidR="00605E37">
            <w:pPr>
              <w:ind w:right="4"/>
            </w:pPr>
            <w:r>
              <w:rPr>
                <w:rFonts w:ascii="Times New Roman" w:eastAsia="Times New Roman" w:hAnsi="Times New Roman" w:cs="Times New Roman"/>
              </w:rPr>
              <w:t>Ekosistem içerisindeki ilişkileri fark ettirecek etkinliklerin yapılması</w:t>
            </w:r>
            <w:r w:rsidR="0077356D">
              <w:rPr>
                <w:rFonts w:ascii="Times New Roman" w:eastAsia="Times New Roman" w:hAnsi="Times New Roman" w:cs="Times New Roman"/>
                <w:b/>
              </w:rPr>
              <w:t xml:space="preserve"> </w:t>
            </w:r>
            <w:r w:rsidR="0077356D">
              <w:t xml:space="preserve"> </w:t>
            </w:r>
          </w:p>
        </w:tc>
        <w:tc>
          <w:tcPr>
            <w:tcW w:w="2061" w:type="dxa"/>
            <w:tcBorders>
              <w:top w:val="single" w:sz="4" w:space="0" w:color="000000"/>
              <w:left w:val="single" w:sz="4" w:space="0" w:color="000000"/>
              <w:bottom w:val="single" w:sz="4" w:space="0" w:color="000000"/>
              <w:right w:val="single" w:sz="4" w:space="0" w:color="000000"/>
            </w:tcBorders>
            <w:vAlign w:val="center"/>
          </w:tcPr>
          <w:p w:rsidR="00605E37">
            <w:r>
              <w:rPr>
                <w:rFonts w:ascii="Times New Roman" w:eastAsia="Times New Roman" w:hAnsi="Times New Roman" w:cs="Times New Roman"/>
              </w:rPr>
              <w:t>Tüm Okul</w:t>
            </w:r>
            <w:r w:rsidR="0077356D">
              <w:rPr>
                <w:rFonts w:ascii="Times New Roman" w:eastAsia="Times New Roman" w:hAnsi="Times New Roman" w:cs="Times New Roman"/>
                <w:b/>
              </w:rPr>
              <w:t xml:space="preserve"> </w:t>
            </w:r>
            <w:r w:rsidR="0077356D">
              <w:t xml:space="preserve"> </w:t>
            </w:r>
          </w:p>
        </w:tc>
      </w:tr>
      <w:tr w:rsidTr="00852073">
        <w:tblPrEx>
          <w:tblW w:w="9269" w:type="dxa"/>
          <w:tblInd w:w="1599" w:type="dxa"/>
          <w:tblCellMar>
            <w:top w:w="58" w:type="dxa"/>
            <w:left w:w="106" w:type="dxa"/>
            <w:right w:w="4" w:type="dxa"/>
          </w:tblCellMar>
          <w:tblLook w:val="04A0"/>
        </w:tblPrEx>
        <w:trPr>
          <w:trHeight w:val="574"/>
        </w:trPr>
        <w:tc>
          <w:tcPr>
            <w:tcW w:w="647" w:type="dxa"/>
            <w:tcBorders>
              <w:top w:val="single" w:sz="4" w:space="0" w:color="000000"/>
              <w:left w:val="single" w:sz="4" w:space="0" w:color="000000"/>
              <w:bottom w:val="single" w:sz="4" w:space="0" w:color="000000"/>
              <w:right w:val="single" w:sz="4" w:space="0" w:color="000000"/>
            </w:tcBorders>
            <w:vAlign w:val="center"/>
          </w:tcPr>
          <w:p w:rsidR="00605E37">
            <w:pPr>
              <w:ind w:right="104"/>
              <w:jc w:val="center"/>
            </w:pPr>
            <w:r>
              <w:rPr>
                <w:rFonts w:ascii="Times New Roman" w:eastAsia="Times New Roman" w:hAnsi="Times New Roman" w:cs="Times New Roman"/>
                <w:b/>
              </w:rPr>
              <w:t xml:space="preserve">1 </w:t>
            </w:r>
            <w:r>
              <w:t xml:space="preserve"> </w:t>
            </w:r>
          </w:p>
        </w:tc>
        <w:tc>
          <w:tcPr>
            <w:tcW w:w="1224" w:type="dxa"/>
            <w:vMerge w:val="restart"/>
            <w:tcBorders>
              <w:top w:val="single" w:sz="4" w:space="0" w:color="auto"/>
              <w:left w:val="single" w:sz="4" w:space="0" w:color="000000"/>
              <w:bottom w:val="nil"/>
              <w:right w:val="single" w:sz="4" w:space="0" w:color="000000"/>
            </w:tcBorders>
            <w:vAlign w:val="center"/>
          </w:tcPr>
          <w:p w:rsidR="00605E37">
            <w:pPr>
              <w:ind w:right="105"/>
              <w:jc w:val="center"/>
            </w:pPr>
            <w:r>
              <w:rPr>
                <w:rFonts w:ascii="Times New Roman" w:eastAsia="Times New Roman" w:hAnsi="Times New Roman" w:cs="Times New Roman"/>
                <w:b/>
              </w:rPr>
              <w:t xml:space="preserve">KASIM </w:t>
            </w:r>
            <w:r>
              <w:t xml:space="preserve"> </w:t>
            </w:r>
          </w:p>
          <w:p w:rsidR="00605E37">
            <w:pPr>
              <w:ind w:right="100"/>
              <w:jc w:val="center"/>
            </w:pPr>
            <w:r>
              <w:rPr>
                <w:rFonts w:ascii="Times New Roman" w:eastAsia="Times New Roman" w:hAnsi="Times New Roman" w:cs="Times New Roman"/>
                <w:b/>
              </w:rPr>
              <w:t>2023</w:t>
            </w:r>
            <w:r w:rsidR="0077356D">
              <w:rPr>
                <w:rFonts w:ascii="Times New Roman" w:eastAsia="Times New Roman" w:hAnsi="Times New Roman" w:cs="Times New Roman"/>
                <w:b/>
              </w:rPr>
              <w:t xml:space="preserve"> </w:t>
            </w:r>
            <w:r w:rsidR="0077356D">
              <w:t xml:space="preserve"> </w:t>
            </w:r>
          </w:p>
        </w:tc>
        <w:tc>
          <w:tcPr>
            <w:tcW w:w="5337" w:type="dxa"/>
            <w:tcBorders>
              <w:top w:val="single" w:sz="4" w:space="0" w:color="000000"/>
              <w:left w:val="single" w:sz="4" w:space="0" w:color="000000"/>
              <w:bottom w:val="single" w:sz="4" w:space="0" w:color="000000"/>
              <w:right w:val="single" w:sz="4" w:space="0" w:color="000000"/>
            </w:tcBorders>
          </w:tcPr>
          <w:p w:rsidR="00235121" w:rsidRPr="00235121">
            <w:pPr>
              <w:jc w:val="both"/>
              <w:rPr>
                <w:rFonts w:ascii="Times New Roman" w:eastAsia="Times New Roman" w:hAnsi="Times New Roman" w:cs="Times New Roman"/>
              </w:rPr>
            </w:pPr>
            <w:r>
              <w:t>Eko – okul eylem planının çıkarılması ve planın okuldaki idare ve öğretmenler/zümreler odalarının panolarına asılması</w:t>
            </w:r>
          </w:p>
        </w:tc>
        <w:tc>
          <w:tcPr>
            <w:tcW w:w="2061" w:type="dxa"/>
            <w:tcBorders>
              <w:top w:val="single" w:sz="4" w:space="0" w:color="000000"/>
              <w:left w:val="single" w:sz="4" w:space="0" w:color="000000"/>
              <w:bottom w:val="single" w:sz="4" w:space="0" w:color="000000"/>
              <w:right w:val="single" w:sz="4" w:space="0" w:color="000000"/>
            </w:tcBorders>
            <w:vAlign w:val="center"/>
          </w:tcPr>
          <w:p w:rsidR="00605E37">
            <w:r>
              <w:t>Komite</w:t>
            </w:r>
          </w:p>
        </w:tc>
      </w:tr>
      <w:tr w:rsidTr="00852073">
        <w:tblPrEx>
          <w:tblW w:w="9269" w:type="dxa"/>
          <w:tblInd w:w="1599" w:type="dxa"/>
          <w:tblCellMar>
            <w:top w:w="58" w:type="dxa"/>
            <w:left w:w="106" w:type="dxa"/>
            <w:right w:w="4" w:type="dxa"/>
          </w:tblCellMar>
          <w:tblLook w:val="04A0"/>
        </w:tblPrEx>
        <w:trPr>
          <w:trHeight w:val="574"/>
        </w:trPr>
        <w:tc>
          <w:tcPr>
            <w:tcW w:w="647" w:type="dxa"/>
            <w:tcBorders>
              <w:top w:val="single" w:sz="4" w:space="0" w:color="000000"/>
              <w:left w:val="single" w:sz="4" w:space="0" w:color="000000"/>
              <w:bottom w:val="single" w:sz="4" w:space="0" w:color="000000"/>
              <w:right w:val="single" w:sz="4" w:space="0" w:color="000000"/>
            </w:tcBorders>
            <w:vAlign w:val="center"/>
          </w:tcPr>
          <w:p w:rsidR="00235121">
            <w:pPr>
              <w:ind w:right="104"/>
              <w:jc w:val="center"/>
              <w:rPr>
                <w:rFonts w:ascii="Times New Roman" w:eastAsia="Times New Roman" w:hAnsi="Times New Roman" w:cs="Times New Roman"/>
                <w:b/>
              </w:rPr>
            </w:pPr>
            <w:r>
              <w:rPr>
                <w:rFonts w:ascii="Times New Roman" w:eastAsia="Times New Roman" w:hAnsi="Times New Roman" w:cs="Times New Roman"/>
                <w:b/>
              </w:rPr>
              <w:t>2</w:t>
            </w:r>
          </w:p>
        </w:tc>
        <w:tc>
          <w:tcPr>
            <w:tcW w:w="1224" w:type="dxa"/>
            <w:vMerge/>
            <w:tcBorders>
              <w:top w:val="single" w:sz="4" w:space="0" w:color="auto"/>
              <w:left w:val="single" w:sz="4" w:space="0" w:color="000000"/>
              <w:bottom w:val="nil"/>
              <w:right w:val="single" w:sz="4" w:space="0" w:color="000000"/>
            </w:tcBorders>
            <w:vAlign w:val="center"/>
          </w:tcPr>
          <w:p w:rsidR="00235121">
            <w:pPr>
              <w:ind w:right="105"/>
              <w:jc w:val="center"/>
              <w:rPr>
                <w:rFonts w:ascii="Times New Roman" w:eastAsia="Times New Roman" w:hAnsi="Times New Roman" w:cs="Times New Roman"/>
                <w:b/>
              </w:rPr>
            </w:pPr>
          </w:p>
        </w:tc>
        <w:tc>
          <w:tcPr>
            <w:tcW w:w="5337" w:type="dxa"/>
            <w:tcBorders>
              <w:top w:val="single" w:sz="4" w:space="0" w:color="000000"/>
              <w:left w:val="single" w:sz="4" w:space="0" w:color="000000"/>
              <w:bottom w:val="single" w:sz="4" w:space="0" w:color="000000"/>
              <w:right w:val="single" w:sz="4" w:space="0" w:color="000000"/>
            </w:tcBorders>
          </w:tcPr>
          <w:p w:rsidR="00235121">
            <w:pPr>
              <w:jc w:val="both"/>
              <w:rPr>
                <w:rFonts w:ascii="Times New Roman" w:eastAsia="Times New Roman" w:hAnsi="Times New Roman" w:cs="Times New Roman"/>
              </w:rPr>
            </w:pPr>
            <w:r>
              <w:rPr>
                <w:rFonts w:ascii="Times New Roman" w:eastAsia="Times New Roman" w:hAnsi="Times New Roman" w:cs="Times New Roman"/>
              </w:rPr>
              <w:t>Okul içinde ”Ayın En Temiz Sınıfı”nı seçerek, o sınıfa bayrak verilmesi</w:t>
            </w:r>
            <w:r>
              <w:rPr>
                <w:rFonts w:ascii="Times New Roman" w:eastAsia="Times New Roman" w:hAnsi="Times New Roman" w:cs="Times New Roman"/>
                <w:b/>
              </w:rPr>
              <w:t xml:space="preserve"> </w:t>
            </w:r>
            <w:r>
              <w:t xml:space="preserve"> </w:t>
            </w:r>
          </w:p>
        </w:tc>
        <w:tc>
          <w:tcPr>
            <w:tcW w:w="2061" w:type="dxa"/>
            <w:tcBorders>
              <w:top w:val="single" w:sz="4" w:space="0" w:color="000000"/>
              <w:left w:val="single" w:sz="4" w:space="0" w:color="000000"/>
              <w:bottom w:val="single" w:sz="4" w:space="0" w:color="000000"/>
              <w:right w:val="single" w:sz="4" w:space="0" w:color="000000"/>
            </w:tcBorders>
            <w:vAlign w:val="center"/>
          </w:tcPr>
          <w:p w:rsidR="00235121">
            <w:pPr>
              <w:rPr>
                <w:rFonts w:ascii="Times New Roman" w:eastAsia="Times New Roman" w:hAnsi="Times New Roman" w:cs="Times New Roman"/>
              </w:rPr>
            </w:pPr>
            <w:r>
              <w:rPr>
                <w:rFonts w:ascii="Times New Roman" w:eastAsia="Times New Roman" w:hAnsi="Times New Roman" w:cs="Times New Roman"/>
              </w:rPr>
              <w:t>Eko Tim</w:t>
            </w:r>
          </w:p>
        </w:tc>
      </w:tr>
      <w:tr w:rsidTr="00852073">
        <w:tblPrEx>
          <w:tblW w:w="9269" w:type="dxa"/>
          <w:tblInd w:w="1599" w:type="dxa"/>
          <w:tblCellMar>
            <w:top w:w="58" w:type="dxa"/>
            <w:left w:w="106" w:type="dxa"/>
            <w:right w:w="4" w:type="dxa"/>
          </w:tblCellMar>
          <w:tblLook w:val="04A0"/>
        </w:tblPrEx>
        <w:trPr>
          <w:trHeight w:val="574"/>
        </w:trPr>
        <w:tc>
          <w:tcPr>
            <w:tcW w:w="647" w:type="dxa"/>
            <w:tcBorders>
              <w:top w:val="single" w:sz="4" w:space="0" w:color="000000"/>
              <w:left w:val="single" w:sz="4" w:space="0" w:color="000000"/>
              <w:bottom w:val="single" w:sz="4" w:space="0" w:color="000000"/>
              <w:right w:val="single" w:sz="4" w:space="0" w:color="000000"/>
            </w:tcBorders>
            <w:vAlign w:val="center"/>
          </w:tcPr>
          <w:p w:rsidR="00605E37">
            <w:pPr>
              <w:ind w:right="104"/>
              <w:jc w:val="center"/>
            </w:pPr>
            <w:r>
              <w:rPr>
                <w:rFonts w:ascii="Times New Roman" w:eastAsia="Times New Roman" w:hAnsi="Times New Roman" w:cs="Times New Roman"/>
                <w:b/>
              </w:rPr>
              <w:t>3</w:t>
            </w:r>
            <w:r w:rsidR="0077356D">
              <w:rPr>
                <w:rFonts w:ascii="Times New Roman" w:eastAsia="Times New Roman" w:hAnsi="Times New Roman" w:cs="Times New Roman"/>
                <w:b/>
              </w:rPr>
              <w:t xml:space="preserve"> </w:t>
            </w:r>
            <w:r w:rsidR="0077356D">
              <w:t xml:space="preserve"> </w:t>
            </w:r>
          </w:p>
        </w:tc>
        <w:tc>
          <w:tcPr>
            <w:tcW w:w="0" w:type="auto"/>
            <w:vMerge/>
            <w:tcBorders>
              <w:top w:val="nil"/>
              <w:left w:val="single" w:sz="4" w:space="0" w:color="000000"/>
              <w:bottom w:val="nil"/>
              <w:right w:val="single" w:sz="4" w:space="0" w:color="000000"/>
            </w:tcBorders>
          </w:tcPr>
          <w:p w:rsidR="00605E37"/>
        </w:tc>
        <w:tc>
          <w:tcPr>
            <w:tcW w:w="5337" w:type="dxa"/>
            <w:tcBorders>
              <w:top w:val="single" w:sz="4" w:space="0" w:color="000000"/>
              <w:left w:val="single" w:sz="4" w:space="0" w:color="000000"/>
              <w:bottom w:val="single" w:sz="4" w:space="0" w:color="000000"/>
              <w:right w:val="single" w:sz="4" w:space="0" w:color="000000"/>
            </w:tcBorders>
          </w:tcPr>
          <w:p w:rsidR="00605E37">
            <w:r>
              <w:t>Velilere su tüketimi ile ilgili anket uygulanması</w:t>
            </w:r>
          </w:p>
        </w:tc>
        <w:tc>
          <w:tcPr>
            <w:tcW w:w="2061"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Koordinatör Öğretmen</w:t>
            </w:r>
          </w:p>
        </w:tc>
      </w:tr>
      <w:tr w:rsidTr="00852073">
        <w:tblPrEx>
          <w:tblW w:w="9269" w:type="dxa"/>
          <w:tblInd w:w="1599" w:type="dxa"/>
          <w:tblCellMar>
            <w:top w:w="58" w:type="dxa"/>
            <w:left w:w="106" w:type="dxa"/>
            <w:right w:w="4" w:type="dxa"/>
          </w:tblCellMar>
          <w:tblLook w:val="04A0"/>
        </w:tblPrEx>
        <w:trPr>
          <w:trHeight w:val="574"/>
        </w:trPr>
        <w:tc>
          <w:tcPr>
            <w:tcW w:w="647" w:type="dxa"/>
            <w:tcBorders>
              <w:top w:val="single" w:sz="4" w:space="0" w:color="000000"/>
              <w:left w:val="single" w:sz="4" w:space="0" w:color="000000"/>
              <w:bottom w:val="single" w:sz="4" w:space="0" w:color="000000"/>
              <w:right w:val="single" w:sz="4" w:space="0" w:color="000000"/>
            </w:tcBorders>
            <w:vAlign w:val="center"/>
          </w:tcPr>
          <w:p w:rsidR="00605E37">
            <w:pPr>
              <w:ind w:right="104"/>
              <w:jc w:val="center"/>
            </w:pPr>
            <w:r>
              <w:rPr>
                <w:rFonts w:ascii="Times New Roman" w:eastAsia="Times New Roman" w:hAnsi="Times New Roman" w:cs="Times New Roman"/>
                <w:b/>
              </w:rPr>
              <w:t>4</w:t>
            </w:r>
            <w:r w:rsidR="0077356D">
              <w:rPr>
                <w:rFonts w:ascii="Times New Roman" w:eastAsia="Times New Roman" w:hAnsi="Times New Roman" w:cs="Times New Roman"/>
                <w:b/>
              </w:rPr>
              <w:t xml:space="preserve"> </w:t>
            </w:r>
            <w:r w:rsidR="0077356D">
              <w:t xml:space="preserve"> </w:t>
            </w:r>
          </w:p>
        </w:tc>
        <w:tc>
          <w:tcPr>
            <w:tcW w:w="0" w:type="auto"/>
            <w:vMerge/>
            <w:tcBorders>
              <w:top w:val="nil"/>
              <w:left w:val="single" w:sz="4" w:space="0" w:color="000000"/>
              <w:bottom w:val="nil"/>
              <w:right w:val="single" w:sz="4" w:space="0" w:color="000000"/>
            </w:tcBorders>
          </w:tcPr>
          <w:p w:rsidR="00605E37"/>
        </w:tc>
        <w:tc>
          <w:tcPr>
            <w:tcW w:w="5337"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Bitkilerin büyüme sürecini ve köklerini gözlemlemek için “Kökler Nereye Gidiyor” etkinliğinin uygulanması</w:t>
            </w:r>
          </w:p>
        </w:tc>
        <w:tc>
          <w:tcPr>
            <w:tcW w:w="2061"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Koordinatör Öğretmen</w:t>
            </w:r>
            <w:r w:rsidR="006647B4">
              <w:rPr>
                <w:rFonts w:ascii="Times New Roman" w:eastAsia="Times New Roman" w:hAnsi="Times New Roman" w:cs="Times New Roman"/>
              </w:rPr>
              <w:t xml:space="preserve"> ve Tüm okul</w:t>
            </w:r>
          </w:p>
        </w:tc>
      </w:tr>
      <w:tr w:rsidTr="00852073">
        <w:tblPrEx>
          <w:tblW w:w="9269" w:type="dxa"/>
          <w:tblInd w:w="1599" w:type="dxa"/>
          <w:tblCellMar>
            <w:top w:w="58" w:type="dxa"/>
            <w:left w:w="106" w:type="dxa"/>
            <w:right w:w="4" w:type="dxa"/>
          </w:tblCellMar>
          <w:tblLook w:val="04A0"/>
        </w:tblPrEx>
        <w:trPr>
          <w:trHeight w:val="826"/>
        </w:trPr>
        <w:tc>
          <w:tcPr>
            <w:tcW w:w="647" w:type="dxa"/>
            <w:tcBorders>
              <w:top w:val="single" w:sz="4" w:space="0" w:color="000000"/>
              <w:left w:val="single" w:sz="4" w:space="0" w:color="000000"/>
              <w:bottom w:val="single" w:sz="4" w:space="0" w:color="000000"/>
              <w:right w:val="single" w:sz="4" w:space="0" w:color="000000"/>
            </w:tcBorders>
            <w:vAlign w:val="center"/>
          </w:tcPr>
          <w:p w:rsidR="00605E37">
            <w:pPr>
              <w:ind w:right="11"/>
              <w:jc w:val="center"/>
            </w:pPr>
            <w:r>
              <w:rPr>
                <w:rFonts w:ascii="Times New Roman" w:eastAsia="Times New Roman" w:hAnsi="Times New Roman" w:cs="Times New Roman"/>
                <w:b/>
              </w:rPr>
              <w:t>5</w:t>
            </w:r>
            <w:r w:rsidR="0077356D">
              <w:rPr>
                <w:rFonts w:ascii="Times New Roman" w:eastAsia="Times New Roman" w:hAnsi="Times New Roman" w:cs="Times New Roman"/>
                <w:b/>
              </w:rPr>
              <w:t xml:space="preserve"> </w:t>
            </w:r>
            <w:r w:rsidR="0077356D">
              <w:t xml:space="preserve"> </w:t>
            </w:r>
          </w:p>
        </w:tc>
        <w:tc>
          <w:tcPr>
            <w:tcW w:w="1224" w:type="dxa"/>
            <w:vMerge w:val="restart"/>
            <w:tcBorders>
              <w:top w:val="nil"/>
              <w:left w:val="single" w:sz="4" w:space="0" w:color="000000"/>
              <w:bottom w:val="single" w:sz="4" w:space="0" w:color="000000"/>
              <w:right w:val="single" w:sz="4" w:space="0" w:color="000000"/>
            </w:tcBorders>
          </w:tcPr>
          <w:p w:rsidR="00605E37"/>
        </w:tc>
        <w:tc>
          <w:tcPr>
            <w:tcW w:w="5337" w:type="dxa"/>
            <w:tcBorders>
              <w:top w:val="single" w:sz="4" w:space="0" w:color="000000"/>
              <w:left w:val="single" w:sz="4" w:space="0" w:color="000000"/>
              <w:bottom w:val="single" w:sz="4" w:space="0" w:color="000000"/>
              <w:right w:val="single" w:sz="4" w:space="0" w:color="000000"/>
            </w:tcBorders>
          </w:tcPr>
          <w:p w:rsidR="00605E37" w:rsidP="00235121">
            <w:pPr>
              <w:spacing w:after="14" w:line="237" w:lineRule="auto"/>
            </w:pPr>
            <w:r>
              <w:t>Çöplerin çeşitlerine göre kaç yılda yok olduklarını anlatan afiş çalışmaları</w:t>
            </w:r>
          </w:p>
        </w:tc>
        <w:tc>
          <w:tcPr>
            <w:tcW w:w="2061" w:type="dxa"/>
            <w:tcBorders>
              <w:top w:val="single" w:sz="4" w:space="0" w:color="000000"/>
              <w:left w:val="single" w:sz="4" w:space="0" w:color="000000"/>
              <w:bottom w:val="single" w:sz="4" w:space="0" w:color="000000"/>
              <w:right w:val="single" w:sz="4" w:space="0" w:color="000000"/>
            </w:tcBorders>
            <w:vAlign w:val="center"/>
          </w:tcPr>
          <w:p w:rsidR="00605E37" w:rsidP="00CD61AD">
            <w:r>
              <w:rPr>
                <w:rFonts w:ascii="Times New Roman" w:eastAsia="Times New Roman" w:hAnsi="Times New Roman" w:cs="Times New Roman"/>
              </w:rPr>
              <w:t xml:space="preserve">Koordinatör Öğretmen </w:t>
            </w:r>
          </w:p>
        </w:tc>
      </w:tr>
      <w:tr w:rsidTr="00852073">
        <w:tblPrEx>
          <w:tblW w:w="9269" w:type="dxa"/>
          <w:tblInd w:w="1599" w:type="dxa"/>
          <w:tblCellMar>
            <w:top w:w="58" w:type="dxa"/>
            <w:left w:w="106" w:type="dxa"/>
            <w:right w:w="4" w:type="dxa"/>
          </w:tblCellMar>
          <w:tblLook w:val="04A0"/>
        </w:tblPrEx>
        <w:trPr>
          <w:trHeight w:val="574"/>
        </w:trPr>
        <w:tc>
          <w:tcPr>
            <w:tcW w:w="647" w:type="dxa"/>
            <w:tcBorders>
              <w:top w:val="single" w:sz="4" w:space="0" w:color="000000"/>
              <w:left w:val="single" w:sz="4" w:space="0" w:color="000000"/>
              <w:bottom w:val="single" w:sz="4" w:space="0" w:color="000000"/>
              <w:right w:val="single" w:sz="4" w:space="0" w:color="000000"/>
            </w:tcBorders>
            <w:vAlign w:val="center"/>
          </w:tcPr>
          <w:p w:rsidR="00605E37">
            <w:pPr>
              <w:ind w:right="11"/>
              <w:jc w:val="center"/>
            </w:pPr>
            <w:r>
              <w:rPr>
                <w:rFonts w:ascii="Times New Roman" w:eastAsia="Times New Roman" w:hAnsi="Times New Roman" w:cs="Times New Roman"/>
                <w:b/>
              </w:rPr>
              <w:t>6</w:t>
            </w:r>
            <w:r w:rsidR="0077356D">
              <w:t xml:space="preserve"> </w:t>
            </w:r>
          </w:p>
        </w:tc>
        <w:tc>
          <w:tcPr>
            <w:tcW w:w="0" w:type="auto"/>
            <w:vMerge/>
            <w:tcBorders>
              <w:top w:val="nil"/>
              <w:left w:val="single" w:sz="4" w:space="0" w:color="000000"/>
              <w:bottom w:val="nil"/>
              <w:right w:val="single" w:sz="4" w:space="0" w:color="000000"/>
            </w:tcBorders>
          </w:tcPr>
          <w:p w:rsidR="00605E37"/>
        </w:tc>
        <w:tc>
          <w:tcPr>
            <w:tcW w:w="5337" w:type="dxa"/>
            <w:tcBorders>
              <w:top w:val="single" w:sz="4" w:space="0" w:color="000000"/>
              <w:left w:val="single" w:sz="4" w:space="0" w:color="000000"/>
              <w:bottom w:val="single" w:sz="4" w:space="0" w:color="000000"/>
              <w:right w:val="single" w:sz="4" w:space="0" w:color="000000"/>
            </w:tcBorders>
          </w:tcPr>
          <w:p w:rsidR="00605E37">
            <w:r>
              <w:rPr>
                <w:rFonts w:ascii="Times New Roman" w:eastAsia="Times New Roman" w:hAnsi="Times New Roman" w:cs="Times New Roman"/>
              </w:rPr>
              <w:t>Organik atıkları değerlendirmek ve gübre oluşumunu gözlemlemek amacıyla Kompost yapımı</w:t>
            </w:r>
          </w:p>
        </w:tc>
        <w:tc>
          <w:tcPr>
            <w:tcW w:w="2061" w:type="dxa"/>
            <w:tcBorders>
              <w:top w:val="single" w:sz="4" w:space="0" w:color="000000"/>
              <w:left w:val="single" w:sz="4" w:space="0" w:color="000000"/>
              <w:bottom w:val="single" w:sz="4" w:space="0" w:color="000000"/>
              <w:right w:val="single" w:sz="4" w:space="0" w:color="000000"/>
            </w:tcBorders>
            <w:vAlign w:val="center"/>
          </w:tcPr>
          <w:p w:rsidR="00605E37">
            <w:r>
              <w:rPr>
                <w:rFonts w:ascii="Times New Roman" w:eastAsia="Times New Roman" w:hAnsi="Times New Roman" w:cs="Times New Roman"/>
              </w:rPr>
              <w:t xml:space="preserve">Çevre Komitesi </w:t>
            </w:r>
            <w:r>
              <w:t xml:space="preserve"> ve </w:t>
            </w:r>
            <w:r w:rsidR="00CD61AD">
              <w:rPr>
                <w:rFonts w:ascii="Times New Roman" w:eastAsia="Times New Roman" w:hAnsi="Times New Roman" w:cs="Times New Roman"/>
              </w:rPr>
              <w:t xml:space="preserve">Tüm Okul </w:t>
            </w:r>
            <w:r w:rsidR="00CD61AD">
              <w:t xml:space="preserve"> </w:t>
            </w:r>
          </w:p>
        </w:tc>
      </w:tr>
    </w:tbl>
    <w:p w:rsidR="00605E37">
      <w:pPr>
        <w:spacing w:after="0"/>
        <w:jc w:val="both"/>
      </w:pPr>
      <w:r>
        <w:t xml:space="preserve"> </w:t>
      </w:r>
    </w:p>
    <w:tbl>
      <w:tblPr>
        <w:tblStyle w:val="TableGrid"/>
        <w:tblW w:w="9290" w:type="dxa"/>
        <w:tblInd w:w="1599" w:type="dxa"/>
        <w:tblLook w:val="04A0"/>
      </w:tblPr>
      <w:tblGrid>
        <w:gridCol w:w="737"/>
        <w:gridCol w:w="1256"/>
        <w:gridCol w:w="5041"/>
        <w:gridCol w:w="2256"/>
      </w:tblGrid>
      <w:tr>
        <w:tblPrEx>
          <w:tblW w:w="9290" w:type="dxa"/>
          <w:tblInd w:w="1599" w:type="dxa"/>
          <w:tblLook w:val="04A0"/>
        </w:tblPrEx>
        <w:trPr>
          <w:trHeight w:val="576"/>
        </w:trPr>
        <w:tc>
          <w:tcPr>
            <w:tcW w:w="737" w:type="dxa"/>
            <w:tcBorders>
              <w:top w:val="single" w:sz="4" w:space="0" w:color="000000"/>
              <w:left w:val="single" w:sz="4" w:space="0" w:color="000000"/>
              <w:bottom w:val="single" w:sz="4" w:space="0" w:color="000000"/>
              <w:right w:val="single" w:sz="4" w:space="0" w:color="000000"/>
            </w:tcBorders>
            <w:vAlign w:val="center"/>
          </w:tcPr>
          <w:p w:rsidR="00605E37">
            <w:pPr>
              <w:ind w:left="8"/>
              <w:jc w:val="center"/>
            </w:pPr>
            <w:r>
              <w:rPr>
                <w:rFonts w:ascii="Times New Roman" w:eastAsia="Times New Roman" w:hAnsi="Times New Roman" w:cs="Times New Roman"/>
                <w:b/>
              </w:rPr>
              <w:t>7</w:t>
            </w:r>
            <w:r w:rsidR="0077356D">
              <w:rPr>
                <w:rFonts w:ascii="Times New Roman" w:eastAsia="Times New Roman" w:hAnsi="Times New Roman" w:cs="Times New Roman"/>
                <w:b/>
              </w:rPr>
              <w:t xml:space="preserve"> </w:t>
            </w:r>
            <w:r w:rsidR="0077356D">
              <w:t xml:space="preserve"> </w:t>
            </w:r>
          </w:p>
        </w:tc>
        <w:tc>
          <w:tcPr>
            <w:tcW w:w="1256" w:type="dxa"/>
            <w:tcBorders>
              <w:top w:val="single" w:sz="4" w:space="0" w:color="000000"/>
              <w:left w:val="single" w:sz="4" w:space="0" w:color="000000"/>
              <w:bottom w:val="single" w:sz="4" w:space="0" w:color="000000"/>
              <w:right w:val="single" w:sz="4" w:space="0" w:color="000000"/>
            </w:tcBorders>
          </w:tcPr>
          <w:p w:rsidR="00605E37">
            <w:pPr>
              <w:ind w:left="5"/>
            </w:pPr>
            <w:r>
              <w:t xml:space="preserve"> </w:t>
            </w:r>
          </w:p>
        </w:tc>
        <w:tc>
          <w:tcPr>
            <w:tcW w:w="5041" w:type="dxa"/>
            <w:tcBorders>
              <w:top w:val="single" w:sz="4" w:space="0" w:color="000000"/>
              <w:left w:val="single" w:sz="4" w:space="0" w:color="000000"/>
              <w:bottom w:val="single" w:sz="4" w:space="0" w:color="000000"/>
              <w:right w:val="single" w:sz="4" w:space="0" w:color="000000"/>
            </w:tcBorders>
            <w:vAlign w:val="center"/>
          </w:tcPr>
          <w:p w:rsidR="00605E37">
            <w:pPr>
              <w:ind w:left="110"/>
            </w:pPr>
            <w:r>
              <w:rPr>
                <w:rFonts w:ascii="Times New Roman" w:eastAsia="Times New Roman" w:hAnsi="Times New Roman" w:cs="Times New Roman"/>
              </w:rPr>
              <w:t xml:space="preserve">Eski gazete ve dergilerden kolaj çalışması </w:t>
            </w:r>
            <w:r>
              <w:t xml:space="preserve"> </w:t>
            </w:r>
          </w:p>
        </w:tc>
        <w:tc>
          <w:tcPr>
            <w:tcW w:w="2256" w:type="dxa"/>
            <w:tcBorders>
              <w:top w:val="single" w:sz="4" w:space="0" w:color="000000"/>
              <w:left w:val="single" w:sz="4" w:space="0" w:color="000000"/>
              <w:bottom w:val="single" w:sz="4" w:space="0" w:color="000000"/>
              <w:right w:val="single" w:sz="4" w:space="0" w:color="000000"/>
            </w:tcBorders>
          </w:tcPr>
          <w:p w:rsidR="00605E37">
            <w:pPr>
              <w:ind w:left="110"/>
            </w:pPr>
            <w:r>
              <w:rPr>
                <w:rFonts w:ascii="Times New Roman" w:eastAsia="Times New Roman" w:hAnsi="Times New Roman" w:cs="Times New Roman"/>
              </w:rPr>
              <w:t xml:space="preserve">Tüm Okul </w:t>
            </w:r>
            <w:r>
              <w:t xml:space="preserve"> </w:t>
            </w:r>
          </w:p>
        </w:tc>
      </w:tr>
      <w:tr>
        <w:tblPrEx>
          <w:tblW w:w="9290" w:type="dxa"/>
          <w:tblInd w:w="1599" w:type="dxa"/>
          <w:tblLook w:val="04A0"/>
        </w:tblPrEx>
        <w:trPr>
          <w:trHeight w:val="830"/>
        </w:trPr>
        <w:tc>
          <w:tcPr>
            <w:tcW w:w="737" w:type="dxa"/>
            <w:tcBorders>
              <w:top w:val="single" w:sz="4" w:space="0" w:color="000000"/>
              <w:left w:val="single" w:sz="4" w:space="0" w:color="000000"/>
              <w:bottom w:val="single" w:sz="4" w:space="0" w:color="000000"/>
              <w:right w:val="single" w:sz="4" w:space="0" w:color="000000"/>
            </w:tcBorders>
            <w:vAlign w:val="center"/>
          </w:tcPr>
          <w:p w:rsidR="00605E37">
            <w:pPr>
              <w:ind w:left="8"/>
              <w:jc w:val="center"/>
            </w:pPr>
            <w:r>
              <w:rPr>
                <w:rFonts w:ascii="Times New Roman" w:eastAsia="Times New Roman" w:hAnsi="Times New Roman" w:cs="Times New Roman"/>
                <w:b/>
              </w:rPr>
              <w:t xml:space="preserve">1 </w:t>
            </w:r>
            <w:r>
              <w:t xml:space="preserve"> </w:t>
            </w:r>
          </w:p>
        </w:tc>
        <w:tc>
          <w:tcPr>
            <w:tcW w:w="1256" w:type="dxa"/>
            <w:vMerge w:val="restart"/>
            <w:tcBorders>
              <w:top w:val="single" w:sz="4" w:space="0" w:color="000000"/>
              <w:left w:val="single" w:sz="4" w:space="0" w:color="000000"/>
              <w:bottom w:val="single" w:sz="4" w:space="0" w:color="000000"/>
              <w:right w:val="single" w:sz="4" w:space="0" w:color="000000"/>
            </w:tcBorders>
            <w:vAlign w:val="center"/>
          </w:tcPr>
          <w:p w:rsidR="00605E37">
            <w:pPr>
              <w:ind w:left="190"/>
            </w:pPr>
            <w:r>
              <w:rPr>
                <w:rFonts w:ascii="Times New Roman" w:eastAsia="Times New Roman" w:hAnsi="Times New Roman" w:cs="Times New Roman"/>
                <w:b/>
              </w:rPr>
              <w:t xml:space="preserve">ARALIK </w:t>
            </w:r>
            <w:r>
              <w:t xml:space="preserve"> </w:t>
            </w:r>
          </w:p>
          <w:p w:rsidR="00605E37">
            <w:pPr>
              <w:ind w:left="7"/>
              <w:jc w:val="center"/>
            </w:pPr>
            <w:r>
              <w:rPr>
                <w:rFonts w:ascii="Times New Roman" w:eastAsia="Times New Roman" w:hAnsi="Times New Roman" w:cs="Times New Roman"/>
                <w:b/>
              </w:rPr>
              <w:t>2023</w:t>
            </w:r>
            <w:r w:rsidR="0077356D">
              <w:rPr>
                <w:rFonts w:ascii="Times New Roman" w:eastAsia="Times New Roman" w:hAnsi="Times New Roman" w:cs="Times New Roman"/>
                <w:b/>
              </w:rPr>
              <w:t xml:space="preserve"> </w:t>
            </w:r>
            <w:r w:rsidR="0077356D">
              <w:t xml:space="preserve"> </w:t>
            </w:r>
          </w:p>
        </w:tc>
        <w:tc>
          <w:tcPr>
            <w:tcW w:w="5041" w:type="dxa"/>
            <w:tcBorders>
              <w:top w:val="single" w:sz="4" w:space="0" w:color="000000"/>
              <w:left w:val="single" w:sz="4" w:space="0" w:color="000000"/>
              <w:bottom w:val="single" w:sz="4" w:space="0" w:color="000000"/>
              <w:right w:val="single" w:sz="4" w:space="0" w:color="000000"/>
            </w:tcBorders>
          </w:tcPr>
          <w:p w:rsidR="00605E37">
            <w:pPr>
              <w:ind w:left="120"/>
            </w:pPr>
            <w:r>
              <w:t xml:space="preserve">Artık maddelerden yararlanarak çeşitli enstrümanların yapılması </w:t>
            </w:r>
          </w:p>
        </w:tc>
        <w:tc>
          <w:tcPr>
            <w:tcW w:w="2256" w:type="dxa"/>
            <w:tcBorders>
              <w:top w:val="single" w:sz="4" w:space="0" w:color="000000"/>
              <w:left w:val="single" w:sz="4" w:space="0" w:color="000000"/>
              <w:bottom w:val="single" w:sz="4" w:space="0" w:color="000000"/>
              <w:right w:val="single" w:sz="4" w:space="0" w:color="000000"/>
            </w:tcBorders>
            <w:vAlign w:val="center"/>
          </w:tcPr>
          <w:p w:rsidR="00605E37" w:rsidP="00CD61AD">
            <w:pPr>
              <w:ind w:left="110"/>
            </w:pPr>
            <w:r>
              <w:rPr>
                <w:rFonts w:ascii="Times New Roman" w:eastAsia="Times New Roman" w:hAnsi="Times New Roman" w:cs="Times New Roman"/>
              </w:rPr>
              <w:t xml:space="preserve">Tüm Okul </w:t>
            </w:r>
            <w:r>
              <w:t xml:space="preserve"> </w:t>
            </w:r>
            <w:r w:rsidR="0077356D">
              <w:t xml:space="preserve"> </w:t>
            </w:r>
          </w:p>
        </w:tc>
      </w:tr>
      <w:tr>
        <w:tblPrEx>
          <w:tblW w:w="9290" w:type="dxa"/>
          <w:tblInd w:w="1599" w:type="dxa"/>
          <w:tblLook w:val="04A0"/>
        </w:tblPrEx>
        <w:trPr>
          <w:trHeight w:val="576"/>
        </w:trPr>
        <w:tc>
          <w:tcPr>
            <w:tcW w:w="737" w:type="dxa"/>
            <w:tcBorders>
              <w:top w:val="single" w:sz="4" w:space="0" w:color="000000"/>
              <w:left w:val="single" w:sz="4" w:space="0" w:color="000000"/>
              <w:bottom w:val="single" w:sz="4" w:space="0" w:color="000000"/>
              <w:right w:val="single" w:sz="4" w:space="0" w:color="000000"/>
            </w:tcBorders>
            <w:vAlign w:val="center"/>
          </w:tcPr>
          <w:p w:rsidR="00605E37">
            <w:pPr>
              <w:ind w:left="8"/>
              <w:jc w:val="center"/>
            </w:pPr>
            <w:r>
              <w:rPr>
                <w:rFonts w:ascii="Times New Roman" w:eastAsia="Times New Roman" w:hAnsi="Times New Roman" w:cs="Times New Roman"/>
                <w:b/>
              </w:rPr>
              <w:t xml:space="preserve">2 </w:t>
            </w:r>
            <w:r>
              <w:t xml:space="preserve"> </w:t>
            </w:r>
          </w:p>
        </w:tc>
        <w:tc>
          <w:tcPr>
            <w:tcW w:w="0" w:type="auto"/>
            <w:vMerge/>
            <w:tcBorders>
              <w:top w:val="nil"/>
              <w:left w:val="single" w:sz="4" w:space="0" w:color="000000"/>
              <w:bottom w:val="nil"/>
              <w:right w:val="single" w:sz="4" w:space="0" w:color="000000"/>
            </w:tcBorders>
          </w:tcPr>
          <w:p w:rsidR="00605E37"/>
        </w:tc>
        <w:tc>
          <w:tcPr>
            <w:tcW w:w="5041" w:type="dxa"/>
            <w:tcBorders>
              <w:top w:val="single" w:sz="4" w:space="0" w:color="000000"/>
              <w:left w:val="single" w:sz="4" w:space="0" w:color="000000"/>
              <w:bottom w:val="single" w:sz="4" w:space="0" w:color="000000"/>
              <w:right w:val="single" w:sz="4" w:space="0" w:color="000000"/>
            </w:tcBorders>
          </w:tcPr>
          <w:p w:rsidR="00605E37">
            <w:pPr>
              <w:ind w:left="110"/>
              <w:jc w:val="both"/>
            </w:pPr>
            <w:r>
              <w:rPr>
                <w:rFonts w:ascii="Times New Roman" w:eastAsia="Times New Roman" w:hAnsi="Times New Roman" w:cs="Times New Roman"/>
              </w:rPr>
              <w:t>Ok</w:t>
            </w:r>
            <w:r w:rsidR="00CD61AD">
              <w:rPr>
                <w:rFonts w:ascii="Times New Roman" w:eastAsia="Times New Roman" w:hAnsi="Times New Roman" w:cs="Times New Roman"/>
              </w:rPr>
              <w:t>ul içinde ”Ayın En Temiz Sınıfı</w:t>
            </w:r>
            <w:r>
              <w:rPr>
                <w:rFonts w:ascii="Times New Roman" w:eastAsia="Times New Roman" w:hAnsi="Times New Roman" w:cs="Times New Roman"/>
              </w:rPr>
              <w:t>nı seçerek, o sınıfa bayrak verilmesi</w:t>
            </w:r>
            <w:r>
              <w:rPr>
                <w:rFonts w:ascii="Times New Roman" w:eastAsia="Times New Roman" w:hAnsi="Times New Roman" w:cs="Times New Roman"/>
                <w:b/>
              </w:rPr>
              <w:t xml:space="preserve"> </w:t>
            </w:r>
            <w:r>
              <w:t xml:space="preserve"> </w:t>
            </w:r>
          </w:p>
        </w:tc>
        <w:tc>
          <w:tcPr>
            <w:tcW w:w="2256" w:type="dxa"/>
            <w:tcBorders>
              <w:top w:val="single" w:sz="4" w:space="0" w:color="000000"/>
              <w:left w:val="single" w:sz="4" w:space="0" w:color="000000"/>
              <w:bottom w:val="single" w:sz="4" w:space="0" w:color="000000"/>
              <w:right w:val="single" w:sz="4" w:space="0" w:color="000000"/>
            </w:tcBorders>
            <w:vAlign w:val="center"/>
          </w:tcPr>
          <w:p w:rsidR="00605E37">
            <w:pPr>
              <w:ind w:left="110"/>
            </w:pPr>
            <w:r>
              <w:rPr>
                <w:rFonts w:ascii="Times New Roman" w:eastAsia="Times New Roman" w:hAnsi="Times New Roman" w:cs="Times New Roman"/>
              </w:rPr>
              <w:t>Eko Tim</w:t>
            </w:r>
            <w:r>
              <w:rPr>
                <w:rFonts w:ascii="Times New Roman" w:eastAsia="Times New Roman" w:hAnsi="Times New Roman" w:cs="Times New Roman"/>
                <w:b/>
              </w:rPr>
              <w:t xml:space="preserve"> </w:t>
            </w:r>
            <w:r>
              <w:t xml:space="preserve"> </w:t>
            </w:r>
          </w:p>
        </w:tc>
      </w:tr>
      <w:tr>
        <w:tblPrEx>
          <w:tblW w:w="9290" w:type="dxa"/>
          <w:tblInd w:w="1599" w:type="dxa"/>
          <w:tblLook w:val="04A0"/>
        </w:tblPrEx>
        <w:trPr>
          <w:trHeight w:val="576"/>
        </w:trPr>
        <w:tc>
          <w:tcPr>
            <w:tcW w:w="737" w:type="dxa"/>
            <w:tcBorders>
              <w:top w:val="single" w:sz="4" w:space="0" w:color="000000"/>
              <w:left w:val="single" w:sz="4" w:space="0" w:color="000000"/>
              <w:bottom w:val="single" w:sz="4" w:space="0" w:color="000000"/>
              <w:right w:val="single" w:sz="4" w:space="0" w:color="000000"/>
            </w:tcBorders>
            <w:vAlign w:val="center"/>
          </w:tcPr>
          <w:p w:rsidR="00605E37">
            <w:pPr>
              <w:ind w:left="8"/>
              <w:jc w:val="center"/>
            </w:pPr>
            <w:r>
              <w:rPr>
                <w:rFonts w:ascii="Times New Roman" w:eastAsia="Times New Roman" w:hAnsi="Times New Roman" w:cs="Times New Roman"/>
                <w:b/>
              </w:rPr>
              <w:t>3</w:t>
            </w:r>
            <w:r w:rsidR="0077356D">
              <w:rPr>
                <w:rFonts w:ascii="Times New Roman" w:eastAsia="Times New Roman" w:hAnsi="Times New Roman" w:cs="Times New Roman"/>
                <w:b/>
              </w:rPr>
              <w:t xml:space="preserve"> </w:t>
            </w:r>
            <w:r w:rsidR="0077356D">
              <w:t xml:space="preserve"> </w:t>
            </w:r>
          </w:p>
        </w:tc>
        <w:tc>
          <w:tcPr>
            <w:tcW w:w="0" w:type="auto"/>
            <w:vMerge/>
            <w:tcBorders>
              <w:top w:val="nil"/>
              <w:left w:val="single" w:sz="4" w:space="0" w:color="000000"/>
              <w:bottom w:val="nil"/>
              <w:right w:val="single" w:sz="4" w:space="0" w:color="000000"/>
            </w:tcBorders>
          </w:tcPr>
          <w:p w:rsidR="00605E37"/>
        </w:tc>
        <w:tc>
          <w:tcPr>
            <w:tcW w:w="5041" w:type="dxa"/>
            <w:tcBorders>
              <w:top w:val="single" w:sz="4" w:space="0" w:color="000000"/>
              <w:left w:val="single" w:sz="4" w:space="0" w:color="000000"/>
              <w:bottom w:val="single" w:sz="4" w:space="0" w:color="000000"/>
              <w:right w:val="single" w:sz="4" w:space="0" w:color="000000"/>
            </w:tcBorders>
          </w:tcPr>
          <w:p w:rsidR="00605E37">
            <w:pPr>
              <w:ind w:left="120" w:hanging="159"/>
            </w:pPr>
            <w:r>
              <w:rPr>
                <w:rFonts w:ascii="Times New Roman" w:eastAsia="Times New Roman" w:hAnsi="Times New Roman" w:cs="Times New Roman"/>
              </w:rPr>
              <w:t xml:space="preserve">   Eko-okul yazışma, rapor, tutanak dosyaları ve albümleri düzeninin oturtulması </w:t>
            </w:r>
            <w:r>
              <w:t xml:space="preserve"> </w:t>
            </w:r>
          </w:p>
        </w:tc>
        <w:tc>
          <w:tcPr>
            <w:tcW w:w="2256" w:type="dxa"/>
            <w:tcBorders>
              <w:top w:val="single" w:sz="4" w:space="0" w:color="000000"/>
              <w:left w:val="single" w:sz="4" w:space="0" w:color="000000"/>
              <w:bottom w:val="single" w:sz="4" w:space="0" w:color="000000"/>
              <w:right w:val="single" w:sz="4" w:space="0" w:color="000000"/>
            </w:tcBorders>
          </w:tcPr>
          <w:p w:rsidR="00605E37">
            <w:pPr>
              <w:ind w:left="110"/>
            </w:pPr>
            <w:r>
              <w:rPr>
                <w:rFonts w:ascii="Times New Roman" w:eastAsia="Times New Roman" w:hAnsi="Times New Roman" w:cs="Times New Roman"/>
              </w:rPr>
              <w:t>Koordinatör Öğretmen ve Eko Tim</w:t>
            </w:r>
            <w:r>
              <w:rPr>
                <w:rFonts w:ascii="Times New Roman" w:eastAsia="Times New Roman" w:hAnsi="Times New Roman" w:cs="Times New Roman"/>
                <w:b/>
              </w:rPr>
              <w:t xml:space="preserve"> </w:t>
            </w:r>
            <w:r>
              <w:t xml:space="preserve"> </w:t>
            </w:r>
          </w:p>
        </w:tc>
      </w:tr>
      <w:tr>
        <w:tblPrEx>
          <w:tblW w:w="9290" w:type="dxa"/>
          <w:tblInd w:w="1599" w:type="dxa"/>
          <w:tblLook w:val="04A0"/>
        </w:tblPrEx>
        <w:trPr>
          <w:trHeight w:val="578"/>
        </w:trPr>
        <w:tc>
          <w:tcPr>
            <w:tcW w:w="737" w:type="dxa"/>
            <w:tcBorders>
              <w:top w:val="single" w:sz="4" w:space="0" w:color="000000"/>
              <w:left w:val="single" w:sz="4" w:space="0" w:color="000000"/>
              <w:bottom w:val="single" w:sz="4" w:space="0" w:color="000000"/>
              <w:right w:val="single" w:sz="4" w:space="0" w:color="000000"/>
            </w:tcBorders>
            <w:vAlign w:val="center"/>
          </w:tcPr>
          <w:p w:rsidR="00AC3370" w:rsidP="00AC3370">
            <w:pPr>
              <w:ind w:left="8"/>
              <w:jc w:val="center"/>
            </w:pPr>
            <w:r>
              <w:rPr>
                <w:rFonts w:ascii="Times New Roman" w:eastAsia="Times New Roman" w:hAnsi="Times New Roman" w:cs="Times New Roman"/>
                <w:b/>
              </w:rPr>
              <w:t>4</w:t>
            </w:r>
            <w:r>
              <w:t xml:space="preserve"> </w:t>
            </w:r>
          </w:p>
        </w:tc>
        <w:tc>
          <w:tcPr>
            <w:tcW w:w="0" w:type="auto"/>
            <w:vMerge/>
            <w:tcBorders>
              <w:top w:val="nil"/>
              <w:left w:val="single" w:sz="4" w:space="0" w:color="000000"/>
              <w:bottom w:val="nil"/>
              <w:right w:val="single" w:sz="4" w:space="0" w:color="000000"/>
            </w:tcBorders>
          </w:tcPr>
          <w:p w:rsidR="00AC3370" w:rsidP="00AC3370"/>
        </w:tc>
        <w:tc>
          <w:tcPr>
            <w:tcW w:w="5041" w:type="dxa"/>
            <w:tcBorders>
              <w:top w:val="single" w:sz="4" w:space="0" w:color="000000"/>
              <w:left w:val="single" w:sz="4" w:space="0" w:color="000000"/>
              <w:bottom w:val="single" w:sz="4" w:space="0" w:color="000000"/>
              <w:right w:val="single" w:sz="4" w:space="0" w:color="000000"/>
            </w:tcBorders>
          </w:tcPr>
          <w:p w:rsidR="00AC3370" w:rsidP="00AC3370">
            <w:pPr>
              <w:ind w:left="120"/>
            </w:pPr>
            <w:r>
              <w:rPr>
                <w:rFonts w:ascii="Times New Roman" w:eastAsia="Times New Roman" w:hAnsi="Times New Roman" w:cs="Times New Roman"/>
              </w:rPr>
              <w:t xml:space="preserve">Çevre konulu öykü ve masal okunması </w:t>
            </w:r>
            <w:r>
              <w:t xml:space="preserve"> </w:t>
            </w:r>
          </w:p>
        </w:tc>
        <w:tc>
          <w:tcPr>
            <w:tcW w:w="2256" w:type="dxa"/>
            <w:tcBorders>
              <w:top w:val="single" w:sz="4" w:space="0" w:color="000000"/>
              <w:left w:val="single" w:sz="4" w:space="0" w:color="000000"/>
              <w:bottom w:val="single" w:sz="4" w:space="0" w:color="000000"/>
              <w:right w:val="single" w:sz="4" w:space="0" w:color="000000"/>
            </w:tcBorders>
          </w:tcPr>
          <w:p w:rsidR="00AC3370" w:rsidP="00AC3370">
            <w:pPr>
              <w:ind w:left="110"/>
            </w:pPr>
            <w:r>
              <w:rPr>
                <w:rFonts w:ascii="Times New Roman" w:eastAsia="Times New Roman" w:hAnsi="Times New Roman" w:cs="Times New Roman"/>
              </w:rPr>
              <w:t>Koordinatör Öğretmen ve Eko Tim</w:t>
            </w:r>
            <w:r>
              <w:rPr>
                <w:rFonts w:ascii="Times New Roman" w:eastAsia="Times New Roman" w:hAnsi="Times New Roman" w:cs="Times New Roman"/>
                <w:b/>
              </w:rPr>
              <w:t xml:space="preserve"> </w:t>
            </w:r>
            <w:r>
              <w:t xml:space="preserve"> </w:t>
            </w:r>
          </w:p>
        </w:tc>
      </w:tr>
      <w:tr>
        <w:tblPrEx>
          <w:tblW w:w="9290" w:type="dxa"/>
          <w:tblInd w:w="1599" w:type="dxa"/>
          <w:tblLook w:val="04A0"/>
        </w:tblPrEx>
        <w:trPr>
          <w:trHeight w:val="576"/>
        </w:trPr>
        <w:tc>
          <w:tcPr>
            <w:tcW w:w="737" w:type="dxa"/>
            <w:tcBorders>
              <w:top w:val="single" w:sz="4" w:space="0" w:color="000000"/>
              <w:left w:val="single" w:sz="4" w:space="0" w:color="000000"/>
              <w:bottom w:val="single" w:sz="4" w:space="0" w:color="000000"/>
              <w:right w:val="single" w:sz="4" w:space="0" w:color="000000"/>
            </w:tcBorders>
            <w:vAlign w:val="center"/>
          </w:tcPr>
          <w:p w:rsidR="00AC3370" w:rsidP="00AC3370">
            <w:pPr>
              <w:ind w:left="8"/>
              <w:jc w:val="center"/>
            </w:pPr>
            <w:r>
              <w:rPr>
                <w:rFonts w:ascii="Times New Roman" w:eastAsia="Times New Roman" w:hAnsi="Times New Roman" w:cs="Times New Roman"/>
                <w:b/>
              </w:rPr>
              <w:t>5</w:t>
            </w:r>
            <w:r>
              <w:rPr>
                <w:rFonts w:ascii="Times New Roman" w:eastAsia="Times New Roman" w:hAnsi="Times New Roman" w:cs="Times New Roman"/>
                <w:b/>
              </w:rPr>
              <w:t xml:space="preserve"> </w:t>
            </w:r>
            <w:r>
              <w:t xml:space="preserve"> </w:t>
            </w:r>
          </w:p>
        </w:tc>
        <w:tc>
          <w:tcPr>
            <w:tcW w:w="0" w:type="auto"/>
            <w:vMerge/>
            <w:tcBorders>
              <w:top w:val="nil"/>
              <w:left w:val="single" w:sz="4" w:space="0" w:color="000000"/>
              <w:bottom w:val="nil"/>
              <w:right w:val="single" w:sz="4" w:space="0" w:color="000000"/>
            </w:tcBorders>
          </w:tcPr>
          <w:p w:rsidR="00AC3370" w:rsidP="00AC3370"/>
        </w:tc>
        <w:tc>
          <w:tcPr>
            <w:tcW w:w="5041" w:type="dxa"/>
            <w:tcBorders>
              <w:top w:val="single" w:sz="4" w:space="0" w:color="000000"/>
              <w:left w:val="single" w:sz="4" w:space="0" w:color="000000"/>
              <w:bottom w:val="single" w:sz="4" w:space="0" w:color="000000"/>
              <w:right w:val="single" w:sz="4" w:space="0" w:color="000000"/>
            </w:tcBorders>
            <w:vAlign w:val="center"/>
          </w:tcPr>
          <w:p w:rsidR="00AC3370" w:rsidP="00AC3370">
            <w:pPr>
              <w:ind w:left="87"/>
            </w:pPr>
            <w:r>
              <w:t>Atıkların Geri Dönüşümü konulu Power Point Sunumları hazırlanması ve sunulması</w:t>
            </w:r>
          </w:p>
        </w:tc>
        <w:tc>
          <w:tcPr>
            <w:tcW w:w="2256" w:type="dxa"/>
            <w:tcBorders>
              <w:top w:val="single" w:sz="4" w:space="0" w:color="000000"/>
              <w:left w:val="single" w:sz="4" w:space="0" w:color="000000"/>
              <w:bottom w:val="single" w:sz="4" w:space="0" w:color="000000"/>
              <w:right w:val="single" w:sz="4" w:space="0" w:color="000000"/>
            </w:tcBorders>
          </w:tcPr>
          <w:p w:rsidR="00AC3370" w:rsidP="00AC3370">
            <w:pPr>
              <w:ind w:left="110"/>
            </w:pPr>
            <w:r>
              <w:t xml:space="preserve"> </w:t>
            </w:r>
            <w:r>
              <w:rPr>
                <w:rFonts w:ascii="Times New Roman" w:eastAsia="Times New Roman" w:hAnsi="Times New Roman" w:cs="Times New Roman"/>
              </w:rPr>
              <w:t>Koordinatör Öğretmen</w:t>
            </w:r>
          </w:p>
        </w:tc>
      </w:tr>
      <w:tr>
        <w:tblPrEx>
          <w:tblW w:w="9290" w:type="dxa"/>
          <w:tblInd w:w="1599" w:type="dxa"/>
          <w:tblLook w:val="04A0"/>
        </w:tblPrEx>
        <w:trPr>
          <w:trHeight w:val="579"/>
        </w:trPr>
        <w:tc>
          <w:tcPr>
            <w:tcW w:w="737" w:type="dxa"/>
            <w:tcBorders>
              <w:top w:val="single" w:sz="4" w:space="0" w:color="000000"/>
              <w:left w:val="single" w:sz="4" w:space="0" w:color="000000"/>
              <w:bottom w:val="single" w:sz="4" w:space="0" w:color="000000"/>
              <w:right w:val="single" w:sz="4" w:space="0" w:color="000000"/>
            </w:tcBorders>
            <w:vAlign w:val="center"/>
          </w:tcPr>
          <w:p w:rsidR="00AC3370" w:rsidP="00AC3370">
            <w:pPr>
              <w:ind w:left="8"/>
              <w:jc w:val="center"/>
            </w:pPr>
            <w:r>
              <w:rPr>
                <w:rFonts w:ascii="Times New Roman" w:eastAsia="Times New Roman" w:hAnsi="Times New Roman" w:cs="Times New Roman"/>
                <w:b/>
              </w:rPr>
              <w:t xml:space="preserve">1 </w:t>
            </w:r>
            <w:r>
              <w:t xml:space="preserve"> </w:t>
            </w:r>
          </w:p>
        </w:tc>
        <w:tc>
          <w:tcPr>
            <w:tcW w:w="1256" w:type="dxa"/>
            <w:vMerge w:val="restart"/>
            <w:tcBorders>
              <w:top w:val="single" w:sz="4" w:space="0" w:color="000000"/>
              <w:left w:val="single" w:sz="4" w:space="0" w:color="000000"/>
              <w:bottom w:val="nil"/>
              <w:right w:val="single" w:sz="4" w:space="0" w:color="000000"/>
            </w:tcBorders>
            <w:vAlign w:val="bottom"/>
          </w:tcPr>
          <w:p w:rsidR="00AC3370" w:rsidP="00AC3370">
            <w:pPr>
              <w:ind w:left="1"/>
              <w:jc w:val="center"/>
            </w:pPr>
            <w:r>
              <w:rPr>
                <w:rFonts w:ascii="Times New Roman" w:eastAsia="Times New Roman" w:hAnsi="Times New Roman" w:cs="Times New Roman"/>
                <w:b/>
              </w:rPr>
              <w:t xml:space="preserve">OCAK </w:t>
            </w:r>
            <w:r>
              <w:t xml:space="preserve"> </w:t>
            </w:r>
          </w:p>
          <w:p w:rsidR="00AC3370" w:rsidP="00AC3370">
            <w:pPr>
              <w:ind w:left="7"/>
              <w:jc w:val="center"/>
            </w:pPr>
            <w:r>
              <w:rPr>
                <w:rFonts w:ascii="Times New Roman" w:eastAsia="Times New Roman" w:hAnsi="Times New Roman" w:cs="Times New Roman"/>
                <w:b/>
              </w:rPr>
              <w:t xml:space="preserve">2024 </w:t>
            </w:r>
            <w:r>
              <w:t xml:space="preserve"> </w:t>
            </w:r>
          </w:p>
        </w:tc>
        <w:tc>
          <w:tcPr>
            <w:tcW w:w="5041" w:type="dxa"/>
            <w:tcBorders>
              <w:top w:val="single" w:sz="4" w:space="0" w:color="000000"/>
              <w:left w:val="single" w:sz="4" w:space="0" w:color="000000"/>
              <w:bottom w:val="single" w:sz="4" w:space="0" w:color="000000"/>
              <w:right w:val="single" w:sz="4" w:space="0" w:color="000000"/>
            </w:tcBorders>
          </w:tcPr>
          <w:p w:rsidR="00AC3370" w:rsidP="00AC3370">
            <w:pPr>
              <w:ind w:left="110"/>
            </w:pPr>
            <w:r>
              <w:t>Aylık e – bültenin web sayfasından yayınlanmaya başlaması</w:t>
            </w:r>
          </w:p>
        </w:tc>
        <w:tc>
          <w:tcPr>
            <w:tcW w:w="2256" w:type="dxa"/>
            <w:tcBorders>
              <w:top w:val="single" w:sz="4" w:space="0" w:color="000000"/>
              <w:left w:val="single" w:sz="4" w:space="0" w:color="000000"/>
              <w:bottom w:val="single" w:sz="4" w:space="0" w:color="000000"/>
              <w:right w:val="single" w:sz="4" w:space="0" w:color="000000"/>
            </w:tcBorders>
            <w:vAlign w:val="center"/>
          </w:tcPr>
          <w:p w:rsidR="00AC3370" w:rsidP="00AC3370">
            <w:pPr>
              <w:ind w:left="110"/>
            </w:pPr>
            <w:r>
              <w:rPr>
                <w:rFonts w:ascii="Times New Roman" w:eastAsia="Times New Roman" w:hAnsi="Times New Roman" w:cs="Times New Roman"/>
              </w:rPr>
              <w:t>Koordinatör Öğretmen</w:t>
            </w:r>
          </w:p>
        </w:tc>
      </w:tr>
      <w:tr>
        <w:tblPrEx>
          <w:tblW w:w="9290" w:type="dxa"/>
          <w:tblInd w:w="1599" w:type="dxa"/>
          <w:tblLook w:val="04A0"/>
        </w:tblPrEx>
        <w:trPr>
          <w:trHeight w:val="576"/>
        </w:trPr>
        <w:tc>
          <w:tcPr>
            <w:tcW w:w="737" w:type="dxa"/>
            <w:tcBorders>
              <w:top w:val="single" w:sz="4" w:space="0" w:color="000000"/>
              <w:left w:val="single" w:sz="4" w:space="0" w:color="000000"/>
              <w:bottom w:val="single" w:sz="4" w:space="0" w:color="000000"/>
              <w:right w:val="single" w:sz="4" w:space="0" w:color="000000"/>
            </w:tcBorders>
            <w:vAlign w:val="center"/>
          </w:tcPr>
          <w:p w:rsidR="00AC3370" w:rsidP="00AC3370">
            <w:pPr>
              <w:ind w:left="8"/>
              <w:jc w:val="center"/>
            </w:pPr>
            <w:r>
              <w:rPr>
                <w:rFonts w:ascii="Times New Roman" w:eastAsia="Times New Roman" w:hAnsi="Times New Roman" w:cs="Times New Roman"/>
                <w:b/>
              </w:rPr>
              <w:t xml:space="preserve">2 </w:t>
            </w:r>
            <w:r>
              <w:t xml:space="preserve"> </w:t>
            </w:r>
          </w:p>
        </w:tc>
        <w:tc>
          <w:tcPr>
            <w:tcW w:w="0" w:type="auto"/>
            <w:vMerge/>
            <w:tcBorders>
              <w:top w:val="nil"/>
              <w:left w:val="single" w:sz="4" w:space="0" w:color="000000"/>
              <w:bottom w:val="nil"/>
              <w:right w:val="single" w:sz="4" w:space="0" w:color="000000"/>
            </w:tcBorders>
          </w:tcPr>
          <w:p w:rsidR="00AC3370" w:rsidP="00AC3370"/>
        </w:tc>
        <w:tc>
          <w:tcPr>
            <w:tcW w:w="5041" w:type="dxa"/>
            <w:tcBorders>
              <w:top w:val="single" w:sz="4" w:space="0" w:color="000000"/>
              <w:left w:val="single" w:sz="4" w:space="0" w:color="000000"/>
              <w:bottom w:val="single" w:sz="4" w:space="0" w:color="000000"/>
              <w:right w:val="single" w:sz="4" w:space="0" w:color="000000"/>
            </w:tcBorders>
          </w:tcPr>
          <w:p w:rsidR="00AC3370" w:rsidP="00AC3370">
            <w:pPr>
              <w:ind w:left="110"/>
            </w:pPr>
            <w:r>
              <w:rPr>
                <w:rFonts w:ascii="Times New Roman" w:eastAsia="Times New Roman" w:hAnsi="Times New Roman" w:cs="Times New Roman"/>
              </w:rPr>
              <w:t xml:space="preserve">Toplanan katı atıkların değerlendirilmesi ve ilgili kuruluşlara ulaştırılması </w:t>
            </w:r>
            <w:r>
              <w:t xml:space="preserve"> </w:t>
            </w:r>
          </w:p>
        </w:tc>
        <w:tc>
          <w:tcPr>
            <w:tcW w:w="2256" w:type="dxa"/>
            <w:tcBorders>
              <w:top w:val="single" w:sz="4" w:space="0" w:color="000000"/>
              <w:left w:val="single" w:sz="4" w:space="0" w:color="000000"/>
              <w:bottom w:val="single" w:sz="4" w:space="0" w:color="000000"/>
              <w:right w:val="single" w:sz="4" w:space="0" w:color="000000"/>
            </w:tcBorders>
            <w:vAlign w:val="center"/>
          </w:tcPr>
          <w:p w:rsidR="00AC3370" w:rsidP="00AC3370">
            <w:pPr>
              <w:ind w:left="110"/>
            </w:pPr>
            <w:r>
              <w:rPr>
                <w:rFonts w:ascii="Times New Roman" w:eastAsia="Times New Roman" w:hAnsi="Times New Roman" w:cs="Times New Roman"/>
              </w:rPr>
              <w:t>Koordinatör Öğretmen ve Eko Tim</w:t>
            </w:r>
            <w:r>
              <w:rPr>
                <w:rFonts w:ascii="Times New Roman" w:eastAsia="Times New Roman" w:hAnsi="Times New Roman" w:cs="Times New Roman"/>
                <w:b/>
              </w:rPr>
              <w:t xml:space="preserve"> </w:t>
            </w:r>
            <w:r>
              <w:t xml:space="preserve"> </w:t>
            </w:r>
          </w:p>
        </w:tc>
      </w:tr>
      <w:tr>
        <w:tblPrEx>
          <w:tblW w:w="9290" w:type="dxa"/>
          <w:tblInd w:w="1599" w:type="dxa"/>
          <w:tblLook w:val="04A0"/>
        </w:tblPrEx>
        <w:trPr>
          <w:trHeight w:val="576"/>
        </w:trPr>
        <w:tc>
          <w:tcPr>
            <w:tcW w:w="737" w:type="dxa"/>
            <w:tcBorders>
              <w:top w:val="single" w:sz="4" w:space="0" w:color="000000"/>
              <w:left w:val="single" w:sz="4" w:space="0" w:color="000000"/>
              <w:bottom w:val="single" w:sz="4" w:space="0" w:color="000000"/>
              <w:right w:val="single" w:sz="4" w:space="0" w:color="000000"/>
            </w:tcBorders>
            <w:vAlign w:val="center"/>
          </w:tcPr>
          <w:p w:rsidR="00AC3370" w:rsidP="00AC3370">
            <w:pPr>
              <w:ind w:left="8"/>
              <w:jc w:val="center"/>
            </w:pPr>
            <w:r>
              <w:rPr>
                <w:rFonts w:ascii="Times New Roman" w:eastAsia="Times New Roman" w:hAnsi="Times New Roman" w:cs="Times New Roman"/>
                <w:b/>
              </w:rPr>
              <w:t xml:space="preserve">3 </w:t>
            </w:r>
            <w:r>
              <w:t xml:space="preserve"> </w:t>
            </w:r>
          </w:p>
        </w:tc>
        <w:tc>
          <w:tcPr>
            <w:tcW w:w="0" w:type="auto"/>
            <w:vMerge/>
            <w:tcBorders>
              <w:top w:val="nil"/>
              <w:left w:val="single" w:sz="4" w:space="0" w:color="000000"/>
              <w:bottom w:val="nil"/>
              <w:right w:val="single" w:sz="4" w:space="0" w:color="000000"/>
            </w:tcBorders>
          </w:tcPr>
          <w:p w:rsidR="00AC3370" w:rsidP="00AC3370"/>
        </w:tc>
        <w:tc>
          <w:tcPr>
            <w:tcW w:w="5041" w:type="dxa"/>
            <w:tcBorders>
              <w:top w:val="single" w:sz="4" w:space="0" w:color="000000"/>
              <w:left w:val="single" w:sz="4" w:space="0" w:color="000000"/>
              <w:bottom w:val="single" w:sz="4" w:space="0" w:color="000000"/>
              <w:right w:val="single" w:sz="4" w:space="0" w:color="000000"/>
            </w:tcBorders>
          </w:tcPr>
          <w:p w:rsidR="00AC3370" w:rsidP="00AC3370">
            <w:pPr>
              <w:ind w:left="110"/>
            </w:pPr>
            <w:r>
              <w:t>Origami tekniği ile kağıt yüzeyinde doku oluşturma</w:t>
            </w:r>
          </w:p>
        </w:tc>
        <w:tc>
          <w:tcPr>
            <w:tcW w:w="2256" w:type="dxa"/>
            <w:tcBorders>
              <w:top w:val="single" w:sz="4" w:space="0" w:color="000000"/>
              <w:left w:val="single" w:sz="4" w:space="0" w:color="000000"/>
              <w:bottom w:val="single" w:sz="4" w:space="0" w:color="000000"/>
              <w:right w:val="single" w:sz="4" w:space="0" w:color="000000"/>
            </w:tcBorders>
          </w:tcPr>
          <w:p w:rsidR="00AC3370" w:rsidP="00AC3370">
            <w:pPr>
              <w:ind w:left="110"/>
            </w:pPr>
            <w:r>
              <w:rPr>
                <w:rFonts w:ascii="Times New Roman" w:eastAsia="Times New Roman" w:hAnsi="Times New Roman" w:cs="Times New Roman"/>
              </w:rPr>
              <w:t xml:space="preserve">Tüm Okul </w:t>
            </w:r>
            <w:r>
              <w:t xml:space="preserve"> </w:t>
            </w:r>
          </w:p>
        </w:tc>
      </w:tr>
      <w:tr>
        <w:tblPrEx>
          <w:tblW w:w="9290" w:type="dxa"/>
          <w:tblInd w:w="1599" w:type="dxa"/>
          <w:tblLook w:val="04A0"/>
        </w:tblPrEx>
        <w:trPr>
          <w:trHeight w:val="127"/>
        </w:trPr>
        <w:tc>
          <w:tcPr>
            <w:tcW w:w="737" w:type="dxa"/>
            <w:tcBorders>
              <w:top w:val="single" w:sz="4" w:space="0" w:color="000000"/>
              <w:left w:val="single" w:sz="4" w:space="0" w:color="000000"/>
              <w:bottom w:val="nil"/>
              <w:right w:val="single" w:sz="4" w:space="0" w:color="000000"/>
            </w:tcBorders>
          </w:tcPr>
          <w:p w:rsidR="00AC3370" w:rsidP="00AC3370"/>
        </w:tc>
        <w:tc>
          <w:tcPr>
            <w:tcW w:w="0" w:type="auto"/>
            <w:vMerge/>
            <w:tcBorders>
              <w:top w:val="nil"/>
              <w:left w:val="single" w:sz="4" w:space="0" w:color="000000"/>
              <w:bottom w:val="nil"/>
              <w:right w:val="single" w:sz="4" w:space="0" w:color="000000"/>
            </w:tcBorders>
          </w:tcPr>
          <w:p w:rsidR="00AC3370" w:rsidP="00AC3370"/>
        </w:tc>
        <w:tc>
          <w:tcPr>
            <w:tcW w:w="5041" w:type="dxa"/>
            <w:tcBorders>
              <w:top w:val="single" w:sz="4" w:space="0" w:color="000000"/>
              <w:left w:val="single" w:sz="4" w:space="0" w:color="000000"/>
              <w:bottom w:val="nil"/>
              <w:right w:val="single" w:sz="4" w:space="0" w:color="000000"/>
            </w:tcBorders>
          </w:tcPr>
          <w:p w:rsidR="00AC3370" w:rsidP="00AC3370"/>
        </w:tc>
        <w:tc>
          <w:tcPr>
            <w:tcW w:w="2256" w:type="dxa"/>
            <w:tcBorders>
              <w:top w:val="single" w:sz="4" w:space="0" w:color="000000"/>
              <w:left w:val="single" w:sz="4" w:space="0" w:color="000000"/>
              <w:bottom w:val="nil"/>
              <w:right w:val="single" w:sz="4" w:space="0" w:color="000000"/>
            </w:tcBorders>
          </w:tcPr>
          <w:p w:rsidR="00AC3370" w:rsidP="00AC3370"/>
        </w:tc>
      </w:tr>
      <w:tr>
        <w:tblPrEx>
          <w:tblW w:w="9290" w:type="dxa"/>
          <w:tblInd w:w="1599" w:type="dxa"/>
          <w:tblLook w:val="04A0"/>
        </w:tblPrEx>
        <w:trPr>
          <w:trHeight w:val="449"/>
        </w:trPr>
        <w:tc>
          <w:tcPr>
            <w:tcW w:w="737" w:type="dxa"/>
            <w:tcBorders>
              <w:top w:val="nil"/>
              <w:left w:val="single" w:sz="4" w:space="0" w:color="000000"/>
              <w:bottom w:val="single" w:sz="4" w:space="0" w:color="000000"/>
              <w:right w:val="single" w:sz="4" w:space="0" w:color="000000"/>
            </w:tcBorders>
          </w:tcPr>
          <w:p w:rsidR="00AC3370" w:rsidP="00AC3370">
            <w:pPr>
              <w:ind w:left="8"/>
              <w:jc w:val="center"/>
            </w:pPr>
            <w:r>
              <w:rPr>
                <w:rFonts w:ascii="Times New Roman" w:eastAsia="Times New Roman" w:hAnsi="Times New Roman" w:cs="Times New Roman"/>
                <w:b/>
              </w:rPr>
              <w:t xml:space="preserve">4 </w:t>
            </w:r>
            <w:r>
              <w:t xml:space="preserve"> </w:t>
            </w:r>
          </w:p>
        </w:tc>
        <w:tc>
          <w:tcPr>
            <w:tcW w:w="1256" w:type="dxa"/>
            <w:vMerge w:val="restart"/>
            <w:tcBorders>
              <w:top w:val="nil"/>
              <w:left w:val="single" w:sz="4" w:space="0" w:color="000000"/>
              <w:bottom w:val="nil"/>
              <w:right w:val="single" w:sz="4" w:space="0" w:color="000000"/>
            </w:tcBorders>
          </w:tcPr>
          <w:p w:rsidR="00AC3370" w:rsidP="00AC3370"/>
        </w:tc>
        <w:tc>
          <w:tcPr>
            <w:tcW w:w="5041" w:type="dxa"/>
            <w:tcBorders>
              <w:top w:val="nil"/>
              <w:left w:val="single" w:sz="4" w:space="0" w:color="000000"/>
              <w:bottom w:val="single" w:sz="4" w:space="0" w:color="000000"/>
              <w:right w:val="single" w:sz="4" w:space="0" w:color="000000"/>
            </w:tcBorders>
            <w:vAlign w:val="center"/>
          </w:tcPr>
          <w:p w:rsidR="00AC3370" w:rsidP="00AC3370">
            <w:pPr>
              <w:ind w:left="110"/>
            </w:pPr>
            <w:r>
              <w:rPr>
                <w:rFonts w:ascii="Times New Roman" w:eastAsia="Times New Roman" w:hAnsi="Times New Roman" w:cs="Times New Roman"/>
              </w:rPr>
              <w:t xml:space="preserve">Enerji Tasarrufu Haftası ile ilgili çalışmalar yapılması </w:t>
            </w:r>
            <w:r>
              <w:t xml:space="preserve"> </w:t>
            </w:r>
          </w:p>
        </w:tc>
        <w:tc>
          <w:tcPr>
            <w:tcW w:w="2256" w:type="dxa"/>
            <w:tcBorders>
              <w:top w:val="nil"/>
              <w:left w:val="single" w:sz="4" w:space="0" w:color="000000"/>
              <w:bottom w:val="single" w:sz="4" w:space="0" w:color="000000"/>
              <w:right w:val="single" w:sz="4" w:space="0" w:color="000000"/>
            </w:tcBorders>
          </w:tcPr>
          <w:p w:rsidR="00AC3370" w:rsidP="00AC3370">
            <w:pPr>
              <w:ind w:left="110"/>
            </w:pPr>
            <w:r>
              <w:rPr>
                <w:rFonts w:ascii="Times New Roman" w:eastAsia="Times New Roman" w:hAnsi="Times New Roman" w:cs="Times New Roman"/>
              </w:rPr>
              <w:t xml:space="preserve">Eko Tim ve gönüllü öğrenciler </w:t>
            </w:r>
            <w:r>
              <w:t xml:space="preserve"> </w:t>
            </w:r>
          </w:p>
        </w:tc>
      </w:tr>
      <w:tr>
        <w:tblPrEx>
          <w:tblW w:w="9290" w:type="dxa"/>
          <w:tblInd w:w="1599" w:type="dxa"/>
          <w:tblLook w:val="04A0"/>
        </w:tblPrEx>
        <w:trPr>
          <w:trHeight w:val="578"/>
        </w:trPr>
        <w:tc>
          <w:tcPr>
            <w:tcW w:w="737" w:type="dxa"/>
            <w:tcBorders>
              <w:top w:val="single" w:sz="4" w:space="0" w:color="000000"/>
              <w:left w:val="single" w:sz="4" w:space="0" w:color="000000"/>
              <w:bottom w:val="single" w:sz="4" w:space="0" w:color="000000"/>
              <w:right w:val="single" w:sz="4" w:space="0" w:color="000000"/>
            </w:tcBorders>
            <w:vAlign w:val="center"/>
          </w:tcPr>
          <w:p w:rsidR="00AC3370" w:rsidP="00AC3370">
            <w:pPr>
              <w:ind w:left="8"/>
              <w:jc w:val="center"/>
            </w:pPr>
            <w:r>
              <w:rPr>
                <w:rFonts w:ascii="Times New Roman" w:eastAsia="Times New Roman" w:hAnsi="Times New Roman" w:cs="Times New Roman"/>
                <w:b/>
              </w:rPr>
              <w:t>5</w:t>
            </w:r>
            <w:r>
              <w:rPr>
                <w:rFonts w:ascii="Times New Roman" w:eastAsia="Times New Roman" w:hAnsi="Times New Roman" w:cs="Times New Roman"/>
                <w:b/>
              </w:rPr>
              <w:t xml:space="preserve"> </w:t>
            </w:r>
            <w:r>
              <w:t xml:space="preserve"> </w:t>
            </w:r>
          </w:p>
        </w:tc>
        <w:tc>
          <w:tcPr>
            <w:tcW w:w="0" w:type="auto"/>
            <w:vMerge/>
            <w:tcBorders>
              <w:top w:val="nil"/>
              <w:left w:val="single" w:sz="4" w:space="0" w:color="000000"/>
              <w:bottom w:val="nil"/>
              <w:right w:val="single" w:sz="4" w:space="0" w:color="000000"/>
            </w:tcBorders>
            <w:vAlign w:val="center"/>
          </w:tcPr>
          <w:p w:rsidR="00AC3370" w:rsidP="00AC3370"/>
        </w:tc>
        <w:tc>
          <w:tcPr>
            <w:tcW w:w="5041" w:type="dxa"/>
            <w:tcBorders>
              <w:top w:val="single" w:sz="4" w:space="0" w:color="000000"/>
              <w:left w:val="single" w:sz="4" w:space="0" w:color="000000"/>
              <w:bottom w:val="single" w:sz="4" w:space="0" w:color="000000"/>
              <w:right w:val="single" w:sz="4" w:space="0" w:color="000000"/>
            </w:tcBorders>
          </w:tcPr>
          <w:p w:rsidR="00AC3370" w:rsidP="00AC3370">
            <w:pPr>
              <w:ind w:left="110"/>
              <w:jc w:val="both"/>
            </w:pPr>
            <w:r>
              <w:rPr>
                <w:rFonts w:ascii="Times New Roman" w:eastAsia="Times New Roman" w:hAnsi="Times New Roman" w:cs="Times New Roman"/>
              </w:rPr>
              <w:t>Okul içinde ”Ayın En Temiz Sınıfı”nı seçerek, o sınıfa bayrak verilmesi</w:t>
            </w:r>
            <w:r>
              <w:rPr>
                <w:rFonts w:ascii="Times New Roman" w:eastAsia="Times New Roman" w:hAnsi="Times New Roman" w:cs="Times New Roman"/>
                <w:b/>
              </w:rPr>
              <w:t xml:space="preserve"> </w:t>
            </w:r>
            <w:r>
              <w:t xml:space="preserve"> </w:t>
            </w:r>
          </w:p>
        </w:tc>
        <w:tc>
          <w:tcPr>
            <w:tcW w:w="2256" w:type="dxa"/>
            <w:tcBorders>
              <w:top w:val="single" w:sz="4" w:space="0" w:color="000000"/>
              <w:left w:val="single" w:sz="4" w:space="0" w:color="000000"/>
              <w:bottom w:val="single" w:sz="4" w:space="0" w:color="000000"/>
              <w:right w:val="single" w:sz="4" w:space="0" w:color="000000"/>
            </w:tcBorders>
            <w:vAlign w:val="center"/>
          </w:tcPr>
          <w:p w:rsidR="00AC3370" w:rsidP="00AC3370">
            <w:pPr>
              <w:ind w:left="110"/>
            </w:pPr>
            <w:r>
              <w:rPr>
                <w:rFonts w:ascii="Times New Roman" w:eastAsia="Times New Roman" w:hAnsi="Times New Roman" w:cs="Times New Roman"/>
              </w:rPr>
              <w:t>Eko Tim</w:t>
            </w:r>
            <w:r>
              <w:rPr>
                <w:rFonts w:ascii="Times New Roman" w:eastAsia="Times New Roman" w:hAnsi="Times New Roman" w:cs="Times New Roman"/>
                <w:b/>
              </w:rPr>
              <w:t xml:space="preserve"> </w:t>
            </w:r>
            <w:r>
              <w:t xml:space="preserve"> </w:t>
            </w:r>
          </w:p>
        </w:tc>
      </w:tr>
      <w:tr>
        <w:tblPrEx>
          <w:tblW w:w="9290" w:type="dxa"/>
          <w:tblInd w:w="1599" w:type="dxa"/>
          <w:tblLook w:val="04A0"/>
        </w:tblPrEx>
        <w:trPr>
          <w:trHeight w:val="830"/>
        </w:trPr>
        <w:tc>
          <w:tcPr>
            <w:tcW w:w="737" w:type="dxa"/>
            <w:tcBorders>
              <w:top w:val="single" w:sz="4" w:space="0" w:color="000000"/>
              <w:left w:val="single" w:sz="4" w:space="0" w:color="000000"/>
              <w:bottom w:val="single" w:sz="4" w:space="0" w:color="000000"/>
              <w:right w:val="single" w:sz="4" w:space="0" w:color="000000"/>
            </w:tcBorders>
            <w:vAlign w:val="center"/>
          </w:tcPr>
          <w:p w:rsidR="00AC3370" w:rsidP="00AC3370">
            <w:pPr>
              <w:ind w:right="91"/>
              <w:jc w:val="center"/>
            </w:pPr>
            <w:r>
              <w:rPr>
                <w:rFonts w:ascii="Times New Roman" w:eastAsia="Times New Roman" w:hAnsi="Times New Roman" w:cs="Times New Roman"/>
                <w:b/>
              </w:rPr>
              <w:t>6</w:t>
            </w:r>
            <w:r>
              <w:rPr>
                <w:rFonts w:ascii="Times New Roman" w:eastAsia="Times New Roman" w:hAnsi="Times New Roman" w:cs="Times New Roman"/>
                <w:b/>
              </w:rPr>
              <w:t xml:space="preserve"> </w:t>
            </w:r>
            <w:r>
              <w:t xml:space="preserve"> </w:t>
            </w:r>
          </w:p>
        </w:tc>
        <w:tc>
          <w:tcPr>
            <w:tcW w:w="0" w:type="auto"/>
            <w:vMerge/>
            <w:tcBorders>
              <w:top w:val="nil"/>
              <w:left w:val="single" w:sz="4" w:space="0" w:color="000000"/>
              <w:bottom w:val="single" w:sz="4" w:space="0" w:color="000000"/>
              <w:right w:val="single" w:sz="4" w:space="0" w:color="000000"/>
            </w:tcBorders>
          </w:tcPr>
          <w:p w:rsidR="00AC3370" w:rsidP="00AC3370"/>
        </w:tc>
        <w:tc>
          <w:tcPr>
            <w:tcW w:w="5041" w:type="dxa"/>
            <w:tcBorders>
              <w:top w:val="single" w:sz="4" w:space="0" w:color="000000"/>
              <w:left w:val="single" w:sz="4" w:space="0" w:color="000000"/>
              <w:bottom w:val="single" w:sz="4" w:space="0" w:color="000000"/>
              <w:right w:val="single" w:sz="4" w:space="0" w:color="000000"/>
            </w:tcBorders>
          </w:tcPr>
          <w:p w:rsidR="00AC3370" w:rsidP="00AC3370">
            <w:r>
              <w:t>Atık malzemelerden süs eşyaları yapılıp sergilenmesi</w:t>
            </w:r>
          </w:p>
        </w:tc>
        <w:tc>
          <w:tcPr>
            <w:tcW w:w="2256" w:type="dxa"/>
            <w:tcBorders>
              <w:top w:val="single" w:sz="4" w:space="0" w:color="000000"/>
              <w:left w:val="single" w:sz="4" w:space="0" w:color="000000"/>
              <w:bottom w:val="single" w:sz="4" w:space="0" w:color="000000"/>
              <w:right w:val="single" w:sz="4" w:space="0" w:color="000000"/>
            </w:tcBorders>
            <w:vAlign w:val="center"/>
          </w:tcPr>
          <w:p w:rsidR="00AC3370" w:rsidP="00AC3370">
            <w:r>
              <w:rPr>
                <w:rFonts w:ascii="Times New Roman" w:eastAsia="Times New Roman" w:hAnsi="Times New Roman" w:cs="Times New Roman"/>
              </w:rPr>
              <w:t>Tüm Okul</w:t>
            </w:r>
            <w:r>
              <w:rPr>
                <w:rFonts w:ascii="Times New Roman" w:eastAsia="Times New Roman" w:hAnsi="Times New Roman" w:cs="Times New Roman"/>
                <w:b/>
              </w:rPr>
              <w:t xml:space="preserve"> </w:t>
            </w:r>
            <w:r>
              <w:t xml:space="preserve"> </w:t>
            </w:r>
          </w:p>
        </w:tc>
      </w:tr>
    </w:tbl>
    <w:p w:rsidR="00605E37">
      <w:pPr>
        <w:spacing w:after="0"/>
        <w:ind w:left="2122"/>
      </w:pPr>
      <w:r>
        <w:rPr>
          <w:rFonts w:ascii="Times New Roman" w:eastAsia="Times New Roman" w:hAnsi="Times New Roman" w:cs="Times New Roman"/>
        </w:rPr>
        <w:t xml:space="preserve"> </w:t>
      </w:r>
      <w:r>
        <w:t xml:space="preserve"> </w:t>
      </w:r>
    </w:p>
    <w:p w:rsidR="002A2EF1">
      <w:pPr>
        <w:spacing w:after="0"/>
        <w:ind w:left="2122"/>
      </w:pPr>
    </w:p>
    <w:p w:rsidR="002A2EF1">
      <w:pPr>
        <w:spacing w:after="0"/>
        <w:ind w:left="2122"/>
      </w:pPr>
    </w:p>
    <w:p w:rsidR="002A2EF1">
      <w:pPr>
        <w:spacing w:after="0"/>
        <w:ind w:left="2122"/>
      </w:pPr>
    </w:p>
    <w:p w:rsidR="002A2EF1">
      <w:pPr>
        <w:spacing w:after="0"/>
        <w:ind w:left="2122"/>
      </w:pPr>
    </w:p>
    <w:p w:rsidR="002A2EF1">
      <w:pPr>
        <w:spacing w:after="0"/>
        <w:ind w:left="2122"/>
      </w:pPr>
    </w:p>
    <w:p w:rsidR="002A2EF1">
      <w:pPr>
        <w:spacing w:after="0"/>
        <w:ind w:left="2122"/>
      </w:pPr>
    </w:p>
    <w:p w:rsidR="002A2EF1">
      <w:pPr>
        <w:spacing w:after="0"/>
        <w:ind w:left="2122"/>
      </w:pPr>
    </w:p>
    <w:p w:rsidR="002A2EF1">
      <w:pPr>
        <w:spacing w:after="0"/>
        <w:ind w:left="2122"/>
      </w:pPr>
    </w:p>
    <w:p w:rsidR="002A2EF1">
      <w:pPr>
        <w:spacing w:after="0"/>
        <w:ind w:left="2122"/>
      </w:pPr>
    </w:p>
    <w:p w:rsidR="00925423">
      <w:pPr>
        <w:spacing w:after="0"/>
        <w:ind w:left="2122"/>
      </w:pPr>
    </w:p>
    <w:p w:rsidR="00925423">
      <w:pPr>
        <w:spacing w:after="0"/>
        <w:ind w:left="2122"/>
      </w:pPr>
    </w:p>
    <w:p w:rsidR="00925423">
      <w:pPr>
        <w:spacing w:after="0"/>
        <w:ind w:left="2122"/>
      </w:pPr>
    </w:p>
    <w:p w:rsidR="00925423">
      <w:pPr>
        <w:spacing w:after="0"/>
        <w:ind w:left="2122"/>
      </w:pPr>
    </w:p>
    <w:p w:rsidR="00925423">
      <w:pPr>
        <w:spacing w:after="0"/>
        <w:ind w:left="2122"/>
      </w:pPr>
    </w:p>
    <w:p w:rsidR="00925423">
      <w:pPr>
        <w:spacing w:after="0"/>
        <w:ind w:left="2122"/>
      </w:pPr>
    </w:p>
    <w:p w:rsidR="00925423">
      <w:pPr>
        <w:spacing w:after="0"/>
        <w:ind w:left="2122"/>
      </w:pPr>
    </w:p>
    <w:tbl>
      <w:tblPr>
        <w:tblStyle w:val="TableNormal0"/>
        <w:tblW w:w="0" w:type="auto"/>
        <w:tblInd w:w="1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2"/>
        <w:gridCol w:w="4532"/>
      </w:tblGrid>
      <w:tr w:rsidTr="00EA696B">
        <w:tblPrEx>
          <w:tblW w:w="0" w:type="auto"/>
          <w:tblInd w:w="1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537"/>
        </w:trPr>
        <w:tc>
          <w:tcPr>
            <w:tcW w:w="9064" w:type="dxa"/>
            <w:gridSpan w:val="2"/>
          </w:tcPr>
          <w:p w:rsidR="00CF19C2" w:rsidRPr="00CF19C2" w:rsidP="00CF19C2">
            <w:pPr>
              <w:spacing w:line="292" w:lineRule="exact"/>
              <w:ind w:left="110"/>
              <w:rPr>
                <w:b/>
                <w:color w:val="auto"/>
                <w:sz w:val="24"/>
              </w:rPr>
            </w:pPr>
            <w:r w:rsidRPr="00CF19C2">
              <w:rPr>
                <w:b/>
                <w:color w:val="auto"/>
                <w:sz w:val="24"/>
              </w:rPr>
              <w:t>EKO</w:t>
            </w:r>
            <w:r w:rsidRPr="00CF19C2">
              <w:rPr>
                <w:b/>
                <w:color w:val="auto"/>
                <w:spacing w:val="-1"/>
                <w:sz w:val="24"/>
              </w:rPr>
              <w:t xml:space="preserve"> </w:t>
            </w:r>
            <w:r w:rsidRPr="00CF19C2">
              <w:rPr>
                <w:b/>
                <w:color w:val="auto"/>
                <w:sz w:val="24"/>
              </w:rPr>
              <w:t>TİM</w:t>
            </w:r>
            <w:r w:rsidRPr="00CF19C2">
              <w:rPr>
                <w:b/>
                <w:color w:val="auto"/>
                <w:spacing w:val="-1"/>
                <w:sz w:val="24"/>
              </w:rPr>
              <w:t xml:space="preserve"> </w:t>
            </w:r>
            <w:r w:rsidRPr="00CF19C2">
              <w:rPr>
                <w:b/>
                <w:color w:val="auto"/>
                <w:spacing w:val="-2"/>
                <w:sz w:val="24"/>
              </w:rPr>
              <w:t>ÖĞRENCİLERİ</w:t>
            </w:r>
          </w:p>
        </w:tc>
      </w:tr>
      <w:tr w:rsidTr="00EA696B">
        <w:tblPrEx>
          <w:tblW w:w="0" w:type="auto"/>
          <w:tblInd w:w="1386" w:type="dxa"/>
          <w:tblLayout w:type="fixed"/>
          <w:tblLook w:val="01E0"/>
        </w:tblPrEx>
        <w:trPr>
          <w:trHeight w:val="537"/>
        </w:trPr>
        <w:tc>
          <w:tcPr>
            <w:tcW w:w="4532" w:type="dxa"/>
          </w:tcPr>
          <w:p w:rsidR="00CF19C2" w:rsidRPr="00CF19C2" w:rsidP="00CF19C2">
            <w:pPr>
              <w:spacing w:line="293" w:lineRule="exact"/>
              <w:ind w:left="110"/>
              <w:rPr>
                <w:b/>
                <w:color w:val="auto"/>
                <w:sz w:val="24"/>
              </w:rPr>
            </w:pPr>
            <w:r w:rsidRPr="00CF19C2">
              <w:rPr>
                <w:b/>
                <w:color w:val="auto"/>
                <w:sz w:val="24"/>
              </w:rPr>
              <w:t>ÖĞRENCİ</w:t>
            </w:r>
            <w:r w:rsidRPr="00CF19C2">
              <w:rPr>
                <w:b/>
                <w:color w:val="auto"/>
                <w:spacing w:val="-2"/>
                <w:sz w:val="24"/>
              </w:rPr>
              <w:t xml:space="preserve"> </w:t>
            </w:r>
            <w:r w:rsidRPr="00CF19C2">
              <w:rPr>
                <w:b/>
                <w:color w:val="auto"/>
                <w:sz w:val="24"/>
              </w:rPr>
              <w:t>ADI</w:t>
            </w:r>
            <w:r w:rsidRPr="00CF19C2">
              <w:rPr>
                <w:b/>
                <w:color w:val="auto"/>
                <w:spacing w:val="-2"/>
                <w:sz w:val="24"/>
              </w:rPr>
              <w:t xml:space="preserve"> SOYADI</w:t>
            </w:r>
          </w:p>
        </w:tc>
        <w:tc>
          <w:tcPr>
            <w:tcW w:w="4532" w:type="dxa"/>
          </w:tcPr>
          <w:p w:rsidR="00CF19C2" w:rsidRPr="00CF19C2" w:rsidP="00CF19C2">
            <w:pPr>
              <w:spacing w:line="293" w:lineRule="exact"/>
              <w:ind w:left="107"/>
              <w:rPr>
                <w:b/>
                <w:color w:val="auto"/>
                <w:sz w:val="24"/>
              </w:rPr>
            </w:pPr>
            <w:r w:rsidRPr="00CF19C2">
              <w:rPr>
                <w:b/>
                <w:color w:val="auto"/>
                <w:spacing w:val="-2"/>
                <w:sz w:val="24"/>
              </w:rPr>
              <w:t>SINIFI</w:t>
            </w:r>
          </w:p>
        </w:tc>
      </w:tr>
      <w:tr w:rsidTr="00EA696B">
        <w:tblPrEx>
          <w:tblW w:w="0" w:type="auto"/>
          <w:tblInd w:w="1386" w:type="dxa"/>
          <w:tblLayout w:type="fixed"/>
          <w:tblLook w:val="01E0"/>
        </w:tblPrEx>
        <w:trPr>
          <w:trHeight w:val="537"/>
        </w:trPr>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SERRA İPEK UÇMAZ</w:t>
            </w:r>
          </w:p>
        </w:tc>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4-A</w:t>
            </w:r>
          </w:p>
        </w:tc>
      </w:tr>
      <w:tr w:rsidTr="00EA696B">
        <w:tblPrEx>
          <w:tblW w:w="0" w:type="auto"/>
          <w:tblInd w:w="1386" w:type="dxa"/>
          <w:tblLayout w:type="fixed"/>
          <w:tblLook w:val="01E0"/>
        </w:tblPrEx>
        <w:trPr>
          <w:trHeight w:val="537"/>
        </w:trPr>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NİYAZİ APAYDIN</w:t>
            </w:r>
          </w:p>
        </w:tc>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4-A</w:t>
            </w:r>
          </w:p>
        </w:tc>
      </w:tr>
      <w:tr w:rsidTr="00EA696B">
        <w:tblPrEx>
          <w:tblW w:w="0" w:type="auto"/>
          <w:tblInd w:w="1386" w:type="dxa"/>
          <w:tblLayout w:type="fixed"/>
          <w:tblLook w:val="01E0"/>
        </w:tblPrEx>
        <w:trPr>
          <w:trHeight w:val="534"/>
        </w:trPr>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İRFAN EFE CANKURT</w:t>
            </w:r>
          </w:p>
        </w:tc>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4-B</w:t>
            </w:r>
          </w:p>
        </w:tc>
      </w:tr>
      <w:tr w:rsidTr="00EA696B">
        <w:tblPrEx>
          <w:tblW w:w="0" w:type="auto"/>
          <w:tblInd w:w="1386" w:type="dxa"/>
          <w:tblLayout w:type="fixed"/>
          <w:tblLook w:val="01E0"/>
        </w:tblPrEx>
        <w:trPr>
          <w:trHeight w:val="537"/>
        </w:trPr>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BERAT</w:t>
            </w:r>
            <w:r w:rsidRPr="00CF19C2">
              <w:rPr>
                <w:rFonts w:asciiTheme="minorHAnsi" w:eastAsiaTheme="minorHAnsi" w:hAnsiTheme="minorHAnsi" w:cstheme="minorHAnsi"/>
                <w:color w:val="auto"/>
                <w:sz w:val="24"/>
                <w:szCs w:val="24"/>
              </w:rPr>
              <w:tab/>
              <w:t>ÇAVAÇ</w:t>
            </w:r>
          </w:p>
        </w:tc>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4-B</w:t>
            </w:r>
          </w:p>
        </w:tc>
      </w:tr>
      <w:tr w:rsidTr="00EA696B">
        <w:tblPrEx>
          <w:tblW w:w="0" w:type="auto"/>
          <w:tblInd w:w="1386" w:type="dxa"/>
          <w:tblLayout w:type="fixed"/>
          <w:tblLook w:val="01E0"/>
        </w:tblPrEx>
        <w:trPr>
          <w:trHeight w:val="537"/>
        </w:trPr>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MERT  DERELİ</w:t>
            </w:r>
          </w:p>
        </w:tc>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5-A</w:t>
            </w:r>
          </w:p>
        </w:tc>
      </w:tr>
      <w:tr w:rsidTr="00EA696B">
        <w:tblPrEx>
          <w:tblW w:w="0" w:type="auto"/>
          <w:tblInd w:w="1386" w:type="dxa"/>
          <w:tblLayout w:type="fixed"/>
          <w:tblLook w:val="01E0"/>
        </w:tblPrEx>
        <w:trPr>
          <w:trHeight w:val="537"/>
        </w:trPr>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KORAY</w:t>
            </w:r>
            <w:r w:rsidRPr="00CF19C2">
              <w:rPr>
                <w:rFonts w:asciiTheme="minorHAnsi" w:eastAsiaTheme="minorHAnsi" w:hAnsiTheme="minorHAnsi" w:cstheme="minorHAnsi"/>
                <w:sz w:val="24"/>
                <w:szCs w:val="24"/>
                <w:shd w:val="clear" w:color="auto" w:fill="FFFFFF"/>
              </w:rPr>
              <w:t xml:space="preserve"> </w:t>
            </w:r>
            <w:r w:rsidRPr="00CF19C2">
              <w:rPr>
                <w:rFonts w:asciiTheme="minorHAnsi" w:eastAsiaTheme="minorHAnsi" w:hAnsiTheme="minorHAnsi" w:cstheme="minorHAnsi"/>
                <w:color w:val="auto"/>
                <w:sz w:val="24"/>
                <w:szCs w:val="24"/>
              </w:rPr>
              <w:t>GÖREGEN</w:t>
            </w:r>
          </w:p>
        </w:tc>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5-A</w:t>
            </w:r>
          </w:p>
        </w:tc>
      </w:tr>
      <w:tr w:rsidTr="00EA696B">
        <w:tblPrEx>
          <w:tblW w:w="0" w:type="auto"/>
          <w:tblInd w:w="1386" w:type="dxa"/>
          <w:tblLayout w:type="fixed"/>
          <w:tblLook w:val="01E0"/>
        </w:tblPrEx>
        <w:trPr>
          <w:trHeight w:val="585"/>
        </w:trPr>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ELİS NEŞE YAVAŞ</w:t>
            </w:r>
          </w:p>
        </w:tc>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5-B</w:t>
            </w:r>
          </w:p>
        </w:tc>
      </w:tr>
      <w:tr w:rsidTr="00EA696B">
        <w:tblPrEx>
          <w:tblW w:w="0" w:type="auto"/>
          <w:tblInd w:w="1386" w:type="dxa"/>
          <w:tblLayout w:type="fixed"/>
          <w:tblLook w:val="01E0"/>
        </w:tblPrEx>
        <w:trPr>
          <w:trHeight w:val="587"/>
        </w:trPr>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TUANA YELKEN</w:t>
            </w:r>
          </w:p>
        </w:tc>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5-B</w:t>
            </w:r>
          </w:p>
        </w:tc>
      </w:tr>
      <w:tr w:rsidTr="00EA696B">
        <w:tblPrEx>
          <w:tblW w:w="0" w:type="auto"/>
          <w:tblInd w:w="1386" w:type="dxa"/>
          <w:tblLayout w:type="fixed"/>
          <w:tblLook w:val="01E0"/>
        </w:tblPrEx>
        <w:trPr>
          <w:trHeight w:val="585"/>
        </w:trPr>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 xml:space="preserve">İKRA TOPÇU </w:t>
            </w:r>
          </w:p>
        </w:tc>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5-C</w:t>
            </w:r>
          </w:p>
        </w:tc>
      </w:tr>
      <w:tr w:rsidTr="00EA696B">
        <w:tblPrEx>
          <w:tblW w:w="0" w:type="auto"/>
          <w:tblInd w:w="1386" w:type="dxa"/>
          <w:tblLayout w:type="fixed"/>
          <w:tblLook w:val="01E0"/>
        </w:tblPrEx>
        <w:trPr>
          <w:trHeight w:val="585"/>
        </w:trPr>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YÜSRA TOPÇU</w:t>
            </w:r>
          </w:p>
        </w:tc>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5-C</w:t>
            </w:r>
          </w:p>
        </w:tc>
      </w:tr>
      <w:tr w:rsidTr="00EA696B">
        <w:tblPrEx>
          <w:tblW w:w="0" w:type="auto"/>
          <w:tblInd w:w="1386" w:type="dxa"/>
          <w:tblLayout w:type="fixed"/>
          <w:tblLook w:val="01E0"/>
        </w:tblPrEx>
        <w:trPr>
          <w:trHeight w:val="587"/>
        </w:trPr>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RİYAD ELHASAN</w:t>
            </w:r>
          </w:p>
        </w:tc>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5-D</w:t>
            </w:r>
          </w:p>
        </w:tc>
      </w:tr>
      <w:tr w:rsidTr="00EA696B">
        <w:tblPrEx>
          <w:tblW w:w="0" w:type="auto"/>
          <w:tblInd w:w="1386" w:type="dxa"/>
          <w:tblLayout w:type="fixed"/>
          <w:tblLook w:val="01E0"/>
        </w:tblPrEx>
        <w:trPr>
          <w:trHeight w:val="585"/>
        </w:trPr>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MELEK İKRA DOĞRUL</w:t>
            </w:r>
          </w:p>
        </w:tc>
        <w:tc>
          <w:tcPr>
            <w:tcW w:w="4532" w:type="dxa"/>
          </w:tcPr>
          <w:p w:rsidR="00CF19C2" w:rsidRPr="00CF19C2" w:rsidP="00CF19C2">
            <w:pPr>
              <w:jc w:val="center"/>
              <w:rPr>
                <w:rFonts w:asciiTheme="minorHAnsi" w:eastAsiaTheme="minorHAnsi" w:hAnsiTheme="minorHAnsi" w:cstheme="minorHAnsi"/>
                <w:color w:val="auto"/>
                <w:sz w:val="24"/>
                <w:szCs w:val="24"/>
              </w:rPr>
            </w:pPr>
            <w:r w:rsidRPr="00CF19C2">
              <w:rPr>
                <w:rFonts w:asciiTheme="minorHAnsi" w:eastAsiaTheme="minorHAnsi" w:hAnsiTheme="minorHAnsi" w:cstheme="minorHAnsi"/>
                <w:color w:val="auto"/>
                <w:sz w:val="24"/>
                <w:szCs w:val="24"/>
              </w:rPr>
              <w:t>5-D</w:t>
            </w:r>
          </w:p>
        </w:tc>
      </w:tr>
      <w:tr w:rsidTr="00EA696B">
        <w:tblPrEx>
          <w:tblW w:w="0" w:type="auto"/>
          <w:tblInd w:w="1386" w:type="dxa"/>
          <w:tblLayout w:type="fixed"/>
          <w:tblLook w:val="01E0"/>
        </w:tblPrEx>
        <w:trPr>
          <w:trHeight w:val="537"/>
        </w:trPr>
        <w:tc>
          <w:tcPr>
            <w:tcW w:w="9064" w:type="dxa"/>
            <w:gridSpan w:val="2"/>
          </w:tcPr>
          <w:p w:rsidR="00CF19C2" w:rsidRPr="00CF19C2" w:rsidP="00CF19C2">
            <w:pPr>
              <w:spacing w:line="293" w:lineRule="exact"/>
              <w:ind w:left="110"/>
              <w:rPr>
                <w:b/>
                <w:color w:val="auto"/>
                <w:sz w:val="24"/>
              </w:rPr>
            </w:pPr>
            <w:r w:rsidRPr="00CF19C2">
              <w:rPr>
                <w:b/>
                <w:color w:val="auto"/>
                <w:sz w:val="24"/>
              </w:rPr>
              <w:t>EKO</w:t>
            </w:r>
            <w:r w:rsidRPr="00CF19C2">
              <w:rPr>
                <w:b/>
                <w:color w:val="auto"/>
                <w:spacing w:val="-1"/>
                <w:sz w:val="24"/>
              </w:rPr>
              <w:t xml:space="preserve"> </w:t>
            </w:r>
            <w:r w:rsidRPr="00CF19C2">
              <w:rPr>
                <w:b/>
                <w:color w:val="auto"/>
                <w:sz w:val="24"/>
              </w:rPr>
              <w:t>OKUL</w:t>
            </w:r>
            <w:r w:rsidRPr="00CF19C2">
              <w:rPr>
                <w:b/>
                <w:color w:val="auto"/>
                <w:spacing w:val="-1"/>
                <w:sz w:val="24"/>
              </w:rPr>
              <w:t xml:space="preserve"> </w:t>
            </w:r>
            <w:r w:rsidRPr="00CF19C2">
              <w:rPr>
                <w:b/>
                <w:color w:val="auto"/>
                <w:spacing w:val="-2"/>
                <w:sz w:val="24"/>
              </w:rPr>
              <w:t>KOORDİNATÖRLERİ</w:t>
            </w:r>
          </w:p>
        </w:tc>
      </w:tr>
      <w:tr w:rsidTr="00EA696B">
        <w:tblPrEx>
          <w:tblW w:w="0" w:type="auto"/>
          <w:tblInd w:w="1386" w:type="dxa"/>
          <w:tblLayout w:type="fixed"/>
          <w:tblLook w:val="01E0"/>
        </w:tblPrEx>
        <w:trPr>
          <w:trHeight w:val="537"/>
        </w:trPr>
        <w:tc>
          <w:tcPr>
            <w:tcW w:w="4532" w:type="dxa"/>
          </w:tcPr>
          <w:p w:rsidR="00CF19C2" w:rsidRPr="00CF19C2" w:rsidP="00CF19C2">
            <w:pPr>
              <w:spacing w:line="292" w:lineRule="exact"/>
              <w:ind w:left="110"/>
              <w:rPr>
                <w:color w:val="auto"/>
                <w:sz w:val="24"/>
              </w:rPr>
            </w:pPr>
            <w:r w:rsidRPr="00CF19C2">
              <w:rPr>
                <w:color w:val="auto"/>
                <w:sz w:val="24"/>
              </w:rPr>
              <w:t>HACER UÇMAZ</w:t>
            </w:r>
          </w:p>
        </w:tc>
        <w:tc>
          <w:tcPr>
            <w:tcW w:w="4532" w:type="dxa"/>
          </w:tcPr>
          <w:p w:rsidR="00CF19C2" w:rsidRPr="00CF19C2" w:rsidP="00CF19C2">
            <w:pPr>
              <w:spacing w:line="292" w:lineRule="exact"/>
              <w:ind w:left="107"/>
              <w:rPr>
                <w:color w:val="auto"/>
                <w:sz w:val="24"/>
              </w:rPr>
            </w:pPr>
            <w:r w:rsidRPr="00CF19C2">
              <w:rPr>
                <w:color w:val="auto"/>
                <w:sz w:val="24"/>
              </w:rPr>
              <w:t>OKUL</w:t>
            </w:r>
            <w:r w:rsidRPr="00CF19C2">
              <w:rPr>
                <w:color w:val="auto"/>
                <w:spacing w:val="-1"/>
                <w:sz w:val="24"/>
              </w:rPr>
              <w:t xml:space="preserve"> </w:t>
            </w:r>
            <w:r w:rsidRPr="00CF19C2">
              <w:rPr>
                <w:color w:val="auto"/>
                <w:sz w:val="24"/>
              </w:rPr>
              <w:t>MÜDÜR</w:t>
            </w:r>
            <w:r w:rsidRPr="00CF19C2">
              <w:rPr>
                <w:color w:val="auto"/>
                <w:spacing w:val="-2"/>
                <w:sz w:val="24"/>
              </w:rPr>
              <w:t xml:space="preserve"> YARDIMCISI</w:t>
            </w:r>
          </w:p>
        </w:tc>
      </w:tr>
      <w:tr w:rsidTr="00EA696B">
        <w:tblPrEx>
          <w:tblW w:w="0" w:type="auto"/>
          <w:tblInd w:w="1386" w:type="dxa"/>
          <w:tblLayout w:type="fixed"/>
          <w:tblLook w:val="01E0"/>
        </w:tblPrEx>
        <w:trPr>
          <w:trHeight w:val="537"/>
        </w:trPr>
        <w:tc>
          <w:tcPr>
            <w:tcW w:w="4532" w:type="dxa"/>
          </w:tcPr>
          <w:p w:rsidR="00CF19C2" w:rsidRPr="00CF19C2" w:rsidP="00CF19C2">
            <w:pPr>
              <w:spacing w:line="292" w:lineRule="exact"/>
              <w:ind w:left="110"/>
              <w:rPr>
                <w:color w:val="auto"/>
                <w:sz w:val="24"/>
              </w:rPr>
            </w:pPr>
            <w:r w:rsidRPr="00CF19C2">
              <w:rPr>
                <w:color w:val="auto"/>
                <w:sz w:val="24"/>
              </w:rPr>
              <w:t>BÜŞRA MERYEM YÜCE</w:t>
            </w:r>
          </w:p>
        </w:tc>
        <w:tc>
          <w:tcPr>
            <w:tcW w:w="4532" w:type="dxa"/>
          </w:tcPr>
          <w:p w:rsidR="00CF19C2" w:rsidRPr="00CF19C2" w:rsidP="00CF19C2">
            <w:pPr>
              <w:spacing w:line="292" w:lineRule="exact"/>
              <w:ind w:left="107"/>
              <w:rPr>
                <w:color w:val="auto"/>
                <w:sz w:val="24"/>
              </w:rPr>
            </w:pPr>
            <w:r w:rsidRPr="00CF19C2">
              <w:rPr>
                <w:color w:val="auto"/>
                <w:sz w:val="24"/>
              </w:rPr>
              <w:t>OKUL</w:t>
            </w:r>
            <w:r w:rsidRPr="00CF19C2">
              <w:rPr>
                <w:color w:val="auto"/>
                <w:spacing w:val="-3"/>
                <w:sz w:val="24"/>
              </w:rPr>
              <w:t xml:space="preserve"> </w:t>
            </w:r>
            <w:r w:rsidRPr="00CF19C2">
              <w:rPr>
                <w:color w:val="auto"/>
                <w:sz w:val="24"/>
              </w:rPr>
              <w:t>ÖNCESİ</w:t>
            </w:r>
            <w:r w:rsidRPr="00CF19C2">
              <w:rPr>
                <w:color w:val="auto"/>
                <w:spacing w:val="-3"/>
                <w:sz w:val="24"/>
              </w:rPr>
              <w:t xml:space="preserve"> </w:t>
            </w:r>
            <w:r w:rsidRPr="00CF19C2">
              <w:rPr>
                <w:color w:val="auto"/>
                <w:spacing w:val="-2"/>
                <w:sz w:val="24"/>
              </w:rPr>
              <w:t>ÖĞRETMENİ</w:t>
            </w:r>
          </w:p>
        </w:tc>
      </w:tr>
      <w:tr w:rsidTr="00EA696B">
        <w:tblPrEx>
          <w:tblW w:w="0" w:type="auto"/>
          <w:tblInd w:w="1386" w:type="dxa"/>
          <w:tblLayout w:type="fixed"/>
          <w:tblLook w:val="01E0"/>
        </w:tblPrEx>
        <w:trPr>
          <w:trHeight w:val="534"/>
        </w:trPr>
        <w:tc>
          <w:tcPr>
            <w:tcW w:w="9064" w:type="dxa"/>
            <w:gridSpan w:val="2"/>
          </w:tcPr>
          <w:p w:rsidR="00CF19C2" w:rsidRPr="00CF19C2" w:rsidP="00CF19C2">
            <w:pPr>
              <w:spacing w:line="292" w:lineRule="exact"/>
              <w:ind w:left="110"/>
              <w:rPr>
                <w:b/>
                <w:color w:val="auto"/>
                <w:sz w:val="24"/>
              </w:rPr>
            </w:pPr>
            <w:r w:rsidRPr="00CF19C2">
              <w:rPr>
                <w:b/>
                <w:color w:val="auto"/>
                <w:sz w:val="24"/>
              </w:rPr>
              <w:t>EKO</w:t>
            </w:r>
            <w:r w:rsidRPr="00CF19C2">
              <w:rPr>
                <w:b/>
                <w:color w:val="auto"/>
                <w:spacing w:val="-1"/>
                <w:sz w:val="24"/>
              </w:rPr>
              <w:t xml:space="preserve"> </w:t>
            </w:r>
            <w:r w:rsidRPr="00CF19C2">
              <w:rPr>
                <w:b/>
                <w:color w:val="auto"/>
                <w:sz w:val="24"/>
              </w:rPr>
              <w:t>OKUL</w:t>
            </w:r>
            <w:r w:rsidRPr="00CF19C2">
              <w:rPr>
                <w:b/>
                <w:color w:val="auto"/>
                <w:spacing w:val="-1"/>
                <w:sz w:val="24"/>
              </w:rPr>
              <w:t xml:space="preserve"> </w:t>
            </w:r>
            <w:r w:rsidRPr="00CF19C2">
              <w:rPr>
                <w:b/>
                <w:color w:val="auto"/>
                <w:spacing w:val="-2"/>
                <w:sz w:val="24"/>
              </w:rPr>
              <w:t>KOMİTESİ</w:t>
            </w:r>
          </w:p>
        </w:tc>
      </w:tr>
      <w:tr w:rsidTr="00EA696B">
        <w:tblPrEx>
          <w:tblW w:w="0" w:type="auto"/>
          <w:tblInd w:w="1386" w:type="dxa"/>
          <w:tblLayout w:type="fixed"/>
          <w:tblLook w:val="01E0"/>
        </w:tblPrEx>
        <w:trPr>
          <w:trHeight w:val="537"/>
        </w:trPr>
        <w:tc>
          <w:tcPr>
            <w:tcW w:w="4532" w:type="dxa"/>
          </w:tcPr>
          <w:p w:rsidR="00CF19C2" w:rsidRPr="00CF19C2" w:rsidP="00CF19C2">
            <w:pPr>
              <w:rPr>
                <w:rFonts w:asciiTheme="minorHAnsi" w:eastAsiaTheme="minorHAnsi" w:hAnsiTheme="minorHAnsi" w:cstheme="minorBidi"/>
                <w:color w:val="auto"/>
                <w:sz w:val="24"/>
                <w:szCs w:val="24"/>
              </w:rPr>
            </w:pPr>
            <w:r w:rsidRPr="00CF19C2">
              <w:rPr>
                <w:rFonts w:asciiTheme="minorHAnsi" w:eastAsiaTheme="minorHAnsi" w:hAnsiTheme="minorHAnsi" w:cstheme="minorBidi"/>
                <w:color w:val="auto"/>
                <w:sz w:val="24"/>
                <w:szCs w:val="24"/>
              </w:rPr>
              <w:t xml:space="preserve">                           İKLİMA DOĞRU</w:t>
            </w:r>
          </w:p>
        </w:tc>
        <w:tc>
          <w:tcPr>
            <w:tcW w:w="4532" w:type="dxa"/>
          </w:tcPr>
          <w:p w:rsidR="00CF19C2" w:rsidRPr="00CF19C2" w:rsidP="00CF19C2">
            <w:pPr>
              <w:spacing w:before="1"/>
              <w:ind w:left="107"/>
              <w:rPr>
                <w:color w:val="auto"/>
                <w:sz w:val="24"/>
              </w:rPr>
            </w:pPr>
            <w:r w:rsidRPr="00CF19C2">
              <w:rPr>
                <w:color w:val="auto"/>
                <w:sz w:val="24"/>
              </w:rPr>
              <w:t>OKUL</w:t>
            </w:r>
            <w:r w:rsidRPr="00CF19C2">
              <w:rPr>
                <w:color w:val="auto"/>
                <w:spacing w:val="-3"/>
                <w:sz w:val="24"/>
              </w:rPr>
              <w:t xml:space="preserve"> </w:t>
            </w:r>
            <w:r w:rsidRPr="00CF19C2">
              <w:rPr>
                <w:color w:val="auto"/>
                <w:sz w:val="24"/>
              </w:rPr>
              <w:t>ÖNCESİ</w:t>
            </w:r>
            <w:r w:rsidRPr="00CF19C2">
              <w:rPr>
                <w:color w:val="auto"/>
                <w:spacing w:val="-3"/>
                <w:sz w:val="24"/>
              </w:rPr>
              <w:t xml:space="preserve"> </w:t>
            </w:r>
            <w:r w:rsidRPr="00CF19C2">
              <w:rPr>
                <w:color w:val="auto"/>
                <w:spacing w:val="-2"/>
                <w:sz w:val="24"/>
              </w:rPr>
              <w:t>ÖĞRETMENİ</w:t>
            </w:r>
          </w:p>
        </w:tc>
      </w:tr>
      <w:tr w:rsidTr="00EA696B">
        <w:tblPrEx>
          <w:tblW w:w="0" w:type="auto"/>
          <w:tblInd w:w="1386" w:type="dxa"/>
          <w:tblLayout w:type="fixed"/>
          <w:tblLook w:val="01E0"/>
        </w:tblPrEx>
        <w:trPr>
          <w:trHeight w:val="537"/>
        </w:trPr>
        <w:tc>
          <w:tcPr>
            <w:tcW w:w="4532" w:type="dxa"/>
          </w:tcPr>
          <w:p w:rsidR="00CF19C2" w:rsidRPr="00CF19C2" w:rsidP="00CF19C2">
            <w:pPr>
              <w:rPr>
                <w:rFonts w:asciiTheme="minorHAnsi" w:eastAsiaTheme="minorHAnsi" w:hAnsiTheme="minorHAnsi" w:cstheme="minorBidi"/>
                <w:color w:val="auto"/>
                <w:sz w:val="24"/>
                <w:szCs w:val="24"/>
              </w:rPr>
            </w:pPr>
            <w:r w:rsidRPr="00CF19C2">
              <w:rPr>
                <w:rFonts w:asciiTheme="minorHAnsi" w:eastAsiaTheme="minorHAnsi" w:hAnsiTheme="minorHAnsi" w:cstheme="minorBidi"/>
                <w:color w:val="auto"/>
                <w:sz w:val="24"/>
                <w:szCs w:val="24"/>
              </w:rPr>
              <w:t xml:space="preserve">                      HİLAL MERVE ÖZEL</w:t>
            </w:r>
          </w:p>
        </w:tc>
        <w:tc>
          <w:tcPr>
            <w:tcW w:w="4532" w:type="dxa"/>
          </w:tcPr>
          <w:p w:rsidR="00CF19C2" w:rsidRPr="00CF19C2" w:rsidP="00CF19C2">
            <w:pPr>
              <w:spacing w:before="1"/>
              <w:ind w:left="107"/>
              <w:rPr>
                <w:color w:val="auto"/>
                <w:sz w:val="24"/>
              </w:rPr>
            </w:pPr>
            <w:r w:rsidRPr="00CF19C2">
              <w:rPr>
                <w:color w:val="auto"/>
                <w:sz w:val="24"/>
              </w:rPr>
              <w:t>OKUL</w:t>
            </w:r>
            <w:r w:rsidRPr="00CF19C2">
              <w:rPr>
                <w:color w:val="auto"/>
                <w:spacing w:val="-3"/>
                <w:sz w:val="24"/>
              </w:rPr>
              <w:t xml:space="preserve"> </w:t>
            </w:r>
            <w:r w:rsidRPr="00CF19C2">
              <w:rPr>
                <w:color w:val="auto"/>
                <w:sz w:val="24"/>
              </w:rPr>
              <w:t>ÖNCESİ</w:t>
            </w:r>
            <w:r w:rsidRPr="00CF19C2">
              <w:rPr>
                <w:color w:val="auto"/>
                <w:spacing w:val="-3"/>
                <w:sz w:val="24"/>
              </w:rPr>
              <w:t xml:space="preserve"> </w:t>
            </w:r>
            <w:r w:rsidRPr="00CF19C2">
              <w:rPr>
                <w:color w:val="auto"/>
                <w:spacing w:val="-2"/>
                <w:sz w:val="24"/>
              </w:rPr>
              <w:t>ÖĞRETMENİ</w:t>
            </w:r>
          </w:p>
        </w:tc>
      </w:tr>
      <w:tr w:rsidTr="00EA696B">
        <w:tblPrEx>
          <w:tblW w:w="0" w:type="auto"/>
          <w:tblInd w:w="1386" w:type="dxa"/>
          <w:tblLayout w:type="fixed"/>
          <w:tblLook w:val="01E0"/>
        </w:tblPrEx>
        <w:trPr>
          <w:trHeight w:val="537"/>
        </w:trPr>
        <w:tc>
          <w:tcPr>
            <w:tcW w:w="4532" w:type="dxa"/>
          </w:tcPr>
          <w:p w:rsidR="00CF19C2" w:rsidRPr="00CF19C2" w:rsidP="00CF19C2">
            <w:pPr>
              <w:rPr>
                <w:rFonts w:asciiTheme="minorHAnsi" w:eastAsiaTheme="minorHAnsi" w:hAnsiTheme="minorHAnsi" w:cstheme="minorBidi"/>
                <w:color w:val="auto"/>
                <w:sz w:val="24"/>
                <w:szCs w:val="24"/>
              </w:rPr>
            </w:pPr>
            <w:r w:rsidRPr="00CF19C2">
              <w:rPr>
                <w:rFonts w:asciiTheme="minorHAnsi" w:eastAsiaTheme="minorHAnsi" w:hAnsiTheme="minorHAnsi" w:cstheme="minorBidi"/>
                <w:color w:val="auto"/>
                <w:sz w:val="24"/>
                <w:szCs w:val="24"/>
              </w:rPr>
              <w:t xml:space="preserve">                       MELTEM KAPLAN</w:t>
            </w:r>
          </w:p>
        </w:tc>
        <w:tc>
          <w:tcPr>
            <w:tcW w:w="4532" w:type="dxa"/>
          </w:tcPr>
          <w:p w:rsidR="00CF19C2" w:rsidRPr="00CF19C2" w:rsidP="00CF19C2">
            <w:pPr>
              <w:spacing w:line="292" w:lineRule="exact"/>
              <w:ind w:left="107"/>
              <w:rPr>
                <w:color w:val="auto"/>
                <w:sz w:val="24"/>
              </w:rPr>
            </w:pPr>
            <w:r w:rsidRPr="00CF19C2">
              <w:rPr>
                <w:color w:val="auto"/>
                <w:sz w:val="24"/>
              </w:rPr>
              <w:t>OKUL</w:t>
            </w:r>
            <w:r w:rsidRPr="00CF19C2">
              <w:rPr>
                <w:color w:val="auto"/>
                <w:spacing w:val="-3"/>
                <w:sz w:val="24"/>
              </w:rPr>
              <w:t xml:space="preserve"> </w:t>
            </w:r>
            <w:r w:rsidRPr="00CF19C2">
              <w:rPr>
                <w:color w:val="auto"/>
                <w:sz w:val="24"/>
              </w:rPr>
              <w:t>ÖNCESİ</w:t>
            </w:r>
            <w:r w:rsidRPr="00CF19C2">
              <w:rPr>
                <w:color w:val="auto"/>
                <w:spacing w:val="-3"/>
                <w:sz w:val="24"/>
              </w:rPr>
              <w:t xml:space="preserve"> </w:t>
            </w:r>
            <w:r w:rsidRPr="00CF19C2">
              <w:rPr>
                <w:color w:val="auto"/>
                <w:spacing w:val="-2"/>
                <w:sz w:val="24"/>
              </w:rPr>
              <w:t>ÖĞRETMENİ</w:t>
            </w:r>
          </w:p>
        </w:tc>
      </w:tr>
      <w:tr w:rsidTr="00EA696B">
        <w:tblPrEx>
          <w:tblW w:w="0" w:type="auto"/>
          <w:tblInd w:w="1386" w:type="dxa"/>
          <w:tblLayout w:type="fixed"/>
          <w:tblLook w:val="01E0"/>
        </w:tblPrEx>
        <w:trPr>
          <w:trHeight w:val="537"/>
        </w:trPr>
        <w:tc>
          <w:tcPr>
            <w:tcW w:w="4532" w:type="dxa"/>
          </w:tcPr>
          <w:p w:rsidR="00CF19C2" w:rsidRPr="00CF19C2" w:rsidP="00CF19C2">
            <w:pPr>
              <w:rPr>
                <w:rFonts w:asciiTheme="minorHAnsi" w:eastAsiaTheme="minorHAnsi" w:hAnsiTheme="minorHAnsi" w:cstheme="minorBidi"/>
                <w:color w:val="auto"/>
                <w:sz w:val="24"/>
                <w:szCs w:val="24"/>
              </w:rPr>
            </w:pPr>
            <w:r w:rsidRPr="00CF19C2">
              <w:rPr>
                <w:rFonts w:asciiTheme="minorHAnsi" w:eastAsiaTheme="minorHAnsi" w:hAnsiTheme="minorHAnsi" w:cstheme="minorBidi"/>
                <w:color w:val="auto"/>
                <w:sz w:val="24"/>
                <w:szCs w:val="24"/>
              </w:rPr>
              <w:t xml:space="preserve">                      BÜŞRA MERYEM YÜCE</w:t>
            </w:r>
          </w:p>
        </w:tc>
        <w:tc>
          <w:tcPr>
            <w:tcW w:w="4532" w:type="dxa"/>
          </w:tcPr>
          <w:p w:rsidR="00CF19C2" w:rsidRPr="00CF19C2" w:rsidP="00CF19C2">
            <w:pPr>
              <w:ind w:left="107"/>
              <w:rPr>
                <w:color w:val="auto"/>
                <w:sz w:val="24"/>
              </w:rPr>
            </w:pPr>
            <w:r w:rsidRPr="00CF19C2">
              <w:rPr>
                <w:color w:val="auto"/>
                <w:sz w:val="24"/>
              </w:rPr>
              <w:t>OKUL</w:t>
            </w:r>
            <w:r w:rsidRPr="00CF19C2">
              <w:rPr>
                <w:color w:val="auto"/>
                <w:spacing w:val="-3"/>
                <w:sz w:val="24"/>
              </w:rPr>
              <w:t xml:space="preserve"> </w:t>
            </w:r>
            <w:r w:rsidRPr="00CF19C2">
              <w:rPr>
                <w:color w:val="auto"/>
                <w:sz w:val="24"/>
              </w:rPr>
              <w:t>ÖNCESİ</w:t>
            </w:r>
            <w:r w:rsidRPr="00CF19C2">
              <w:rPr>
                <w:color w:val="auto"/>
                <w:spacing w:val="-3"/>
                <w:sz w:val="24"/>
              </w:rPr>
              <w:t xml:space="preserve"> </w:t>
            </w:r>
            <w:r w:rsidRPr="00CF19C2">
              <w:rPr>
                <w:color w:val="auto"/>
                <w:spacing w:val="-2"/>
                <w:sz w:val="24"/>
              </w:rPr>
              <w:t>ÖĞRETMENİ</w:t>
            </w:r>
          </w:p>
        </w:tc>
      </w:tr>
      <w:tr w:rsidTr="00EA696B">
        <w:tblPrEx>
          <w:tblW w:w="0" w:type="auto"/>
          <w:tblInd w:w="1386" w:type="dxa"/>
          <w:tblLayout w:type="fixed"/>
          <w:tblLook w:val="01E0"/>
        </w:tblPrEx>
        <w:trPr>
          <w:trHeight w:val="537"/>
        </w:trPr>
        <w:tc>
          <w:tcPr>
            <w:tcW w:w="4532" w:type="dxa"/>
          </w:tcPr>
          <w:p w:rsidR="00CF19C2" w:rsidRPr="00CF19C2" w:rsidP="00CF19C2">
            <w:pPr>
              <w:rPr>
                <w:rFonts w:asciiTheme="minorHAnsi" w:eastAsiaTheme="minorHAnsi" w:hAnsiTheme="minorHAnsi" w:cstheme="minorBidi"/>
                <w:color w:val="auto"/>
                <w:sz w:val="24"/>
                <w:szCs w:val="24"/>
              </w:rPr>
            </w:pPr>
            <w:r w:rsidRPr="00CF19C2">
              <w:rPr>
                <w:rFonts w:asciiTheme="minorHAnsi" w:eastAsiaTheme="minorHAnsi" w:hAnsiTheme="minorHAnsi" w:cstheme="minorBidi"/>
                <w:color w:val="auto"/>
                <w:sz w:val="24"/>
                <w:szCs w:val="24"/>
              </w:rPr>
              <w:t xml:space="preserve">                       MERVE KÜÇÜKKAVRUK</w:t>
            </w:r>
          </w:p>
        </w:tc>
        <w:tc>
          <w:tcPr>
            <w:tcW w:w="4532" w:type="dxa"/>
          </w:tcPr>
          <w:p w:rsidR="00CF19C2" w:rsidRPr="00CF19C2" w:rsidP="00CF19C2">
            <w:pPr>
              <w:spacing w:line="292" w:lineRule="exact"/>
              <w:ind w:left="107"/>
              <w:rPr>
                <w:color w:val="auto"/>
                <w:sz w:val="24"/>
              </w:rPr>
            </w:pPr>
            <w:r w:rsidRPr="00CF19C2">
              <w:rPr>
                <w:color w:val="auto"/>
                <w:sz w:val="24"/>
              </w:rPr>
              <w:t>OKUL</w:t>
            </w:r>
            <w:r w:rsidRPr="00CF19C2">
              <w:rPr>
                <w:color w:val="auto"/>
                <w:spacing w:val="-3"/>
                <w:sz w:val="24"/>
              </w:rPr>
              <w:t xml:space="preserve"> </w:t>
            </w:r>
            <w:r w:rsidRPr="00CF19C2">
              <w:rPr>
                <w:color w:val="auto"/>
                <w:sz w:val="24"/>
              </w:rPr>
              <w:t>ÖNCESİ</w:t>
            </w:r>
            <w:r w:rsidRPr="00CF19C2">
              <w:rPr>
                <w:color w:val="auto"/>
                <w:spacing w:val="-3"/>
                <w:sz w:val="24"/>
              </w:rPr>
              <w:t xml:space="preserve"> </w:t>
            </w:r>
            <w:r w:rsidRPr="00CF19C2">
              <w:rPr>
                <w:color w:val="auto"/>
                <w:spacing w:val="-2"/>
                <w:sz w:val="24"/>
              </w:rPr>
              <w:t>ÖĞRETMENİ</w:t>
            </w:r>
          </w:p>
        </w:tc>
      </w:tr>
    </w:tbl>
    <w:p w:rsidR="00CF19C2">
      <w:pPr>
        <w:spacing w:after="0"/>
        <w:ind w:left="2122"/>
      </w:pPr>
      <w:bookmarkStart w:id="0" w:name="_GoBack"/>
      <w:bookmarkEnd w:id="0"/>
    </w:p>
    <w:p w:rsidR="00CF19C2">
      <w:r>
        <w:br w:type="page"/>
      </w:r>
    </w:p>
    <w:p w:rsidR="00925423">
      <w:pPr>
        <w:spacing w:after="0"/>
        <w:ind w:left="2122"/>
      </w:pPr>
    </w:p>
    <w:p w:rsidR="00925423">
      <w:pPr>
        <w:spacing w:after="0"/>
        <w:ind w:left="2122"/>
      </w:pPr>
    </w:p>
    <w:p w:rsidR="00925423">
      <w:pPr>
        <w:spacing w:after="0"/>
        <w:ind w:left="2122"/>
      </w:pPr>
    </w:p>
    <w:p w:rsidR="002A2EF1" w:rsidP="00852073">
      <w:pPr>
        <w:spacing w:after="0"/>
        <w:jc w:val="center"/>
        <w:rPr>
          <w:rFonts w:ascii="Times New Roman" w:hAnsi="Times New Roman" w:cs="Times New Roman"/>
          <w:b/>
          <w:sz w:val="36"/>
        </w:rPr>
      </w:pPr>
      <w:r w:rsidRPr="00852073">
        <w:rPr>
          <w:rFonts w:ascii="Times New Roman" w:hAnsi="Times New Roman" w:cs="Times New Roman"/>
          <w:b/>
          <w:sz w:val="36"/>
        </w:rPr>
        <w:t>ETKİNLİKLER</w:t>
      </w:r>
    </w:p>
    <w:p w:rsidR="00852073" w:rsidRPr="00852073" w:rsidP="00852073">
      <w:pPr>
        <w:spacing w:after="0"/>
        <w:jc w:val="center"/>
        <w:rPr>
          <w:rFonts w:ascii="Times New Roman" w:hAnsi="Times New Roman" w:cs="Times New Roman"/>
          <w:b/>
          <w:sz w:val="36"/>
        </w:rPr>
      </w:pPr>
    </w:p>
    <w:p w:rsidR="00F052B4" w:rsidP="00852073">
      <w:pPr>
        <w:spacing w:after="0"/>
        <w:jc w:val="center"/>
        <w:rPr>
          <w:rFonts w:ascii="Times New Roman" w:hAnsi="Times New Roman" w:cs="Times New Roman"/>
          <w:b/>
          <w:sz w:val="32"/>
        </w:rPr>
      </w:pPr>
      <w:r w:rsidRPr="00852073">
        <w:rPr>
          <w:rFonts w:ascii="Times New Roman" w:hAnsi="Times New Roman" w:cs="Times New Roman"/>
          <w:b/>
          <w:sz w:val="32"/>
        </w:rPr>
        <w:t>EYLÜL</w:t>
      </w:r>
    </w:p>
    <w:p w:rsidR="00852073" w:rsidRPr="00852073" w:rsidP="00852073">
      <w:pPr>
        <w:spacing w:after="0"/>
        <w:jc w:val="center"/>
        <w:rPr>
          <w:rFonts w:ascii="Times New Roman" w:hAnsi="Times New Roman" w:cs="Times New Roman"/>
          <w:b/>
          <w:sz w:val="32"/>
        </w:rPr>
      </w:pPr>
    </w:p>
    <w:p w:rsidR="002A2EF1" w:rsidRPr="00852073" w:rsidP="002A2EF1">
      <w:pPr>
        <w:ind w:left="993"/>
        <w:rPr>
          <w:rFonts w:ascii="Times New Roman" w:hAnsi="Times New Roman" w:cs="Times New Roman"/>
          <w:b/>
          <w:sz w:val="24"/>
        </w:rPr>
      </w:pPr>
      <w:r w:rsidRPr="00852073">
        <w:rPr>
          <w:rFonts w:ascii="Times New Roman" w:hAnsi="Times New Roman" w:cs="Times New Roman"/>
          <w:b/>
          <w:sz w:val="24"/>
        </w:rPr>
        <w:t>1-Öğretmenlerin katılımıyla proje tanıtım toplantısı yapılması Okul Aile Birliği Genel Kurulu’nda velilere Eko – Okullar Projesi hakkında sunum yapılması</w:t>
      </w:r>
      <w:r w:rsidR="00852073">
        <w:rPr>
          <w:rFonts w:ascii="Times New Roman" w:hAnsi="Times New Roman" w:cs="Times New Roman"/>
          <w:b/>
          <w:sz w:val="24"/>
        </w:rPr>
        <w:t>.</w:t>
      </w:r>
    </w:p>
    <w:p w:rsidR="00F052B4" w:rsidRPr="00852073" w:rsidP="002A2EF1">
      <w:pPr>
        <w:ind w:left="993"/>
        <w:rPr>
          <w:rFonts w:ascii="Times New Roman" w:hAnsi="Times New Roman" w:cs="Times New Roman"/>
          <w:sz w:val="24"/>
        </w:rPr>
      </w:pPr>
      <w:r w:rsidRPr="00852073">
        <w:rPr>
          <w:rFonts w:ascii="Times New Roman" w:hAnsi="Times New Roman" w:cs="Times New Roman"/>
          <w:sz w:val="24"/>
        </w:rPr>
        <w:t>Velilerimizi Eko-Okul Projesinin amacı, işleyişi ve çocuklara kazandırdığı kazanımları hakkında bilgilendirmek için toplantı düzenlenmiştir.</w:t>
      </w:r>
    </w:p>
    <w:p w:rsidR="002A2EF1" w:rsidP="002A2EF1">
      <w:pPr>
        <w:ind w:left="993"/>
      </w:pPr>
      <w:r>
        <w:rPr>
          <w:noProof/>
        </w:rPr>
        <w:drawing>
          <wp:inline distT="0" distB="0" distL="0" distR="0">
            <wp:extent cx="4224135" cy="5632315"/>
            <wp:effectExtent l="0" t="0" r="508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10-07 at 10.06.53.jpeg"/>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4226681" cy="5635710"/>
                    </a:xfrm>
                    <a:prstGeom prst="rect">
                      <a:avLst/>
                    </a:prstGeom>
                  </pic:spPr>
                </pic:pic>
              </a:graphicData>
            </a:graphic>
          </wp:inline>
        </w:drawing>
      </w:r>
    </w:p>
    <w:p w:rsidR="00852073" w:rsidP="002A2EF1">
      <w:pPr>
        <w:ind w:left="993"/>
      </w:pPr>
    </w:p>
    <w:p w:rsidR="00852073" w:rsidP="002A2EF1">
      <w:pPr>
        <w:ind w:left="993"/>
      </w:pPr>
    </w:p>
    <w:p w:rsidR="00852073" w:rsidP="002A2EF1">
      <w:pPr>
        <w:ind w:left="993"/>
      </w:pPr>
    </w:p>
    <w:p w:rsidR="00852073" w:rsidP="002A2EF1">
      <w:pPr>
        <w:ind w:left="993"/>
      </w:pPr>
    </w:p>
    <w:p w:rsidR="00852073" w:rsidP="002A2EF1">
      <w:pPr>
        <w:ind w:left="993"/>
      </w:pPr>
    </w:p>
    <w:p w:rsidR="002A2EF1" w:rsidRPr="00852073" w:rsidP="002A2EF1">
      <w:pPr>
        <w:ind w:left="993"/>
        <w:rPr>
          <w:rFonts w:ascii="Times New Roman" w:hAnsi="Times New Roman" w:cs="Times New Roman"/>
          <w:b/>
          <w:sz w:val="24"/>
          <w:szCs w:val="24"/>
        </w:rPr>
      </w:pPr>
      <w:r w:rsidRPr="00852073">
        <w:rPr>
          <w:rFonts w:ascii="Times New Roman" w:hAnsi="Times New Roman" w:cs="Times New Roman"/>
          <w:b/>
          <w:color w:val="000000" w:themeColor="text1"/>
          <w:sz w:val="24"/>
          <w:szCs w:val="24"/>
          <w:shd w:val="clear" w:color="auto" w:fill="FFFFFF"/>
        </w:rPr>
        <w:t>2-</w:t>
      </w:r>
      <w:r w:rsidRPr="00852073" w:rsidR="00F052B4">
        <w:rPr>
          <w:rFonts w:ascii="Times New Roman" w:eastAsia="Times New Roman" w:hAnsi="Times New Roman" w:cs="Times New Roman"/>
          <w:b/>
          <w:sz w:val="24"/>
          <w:szCs w:val="24"/>
        </w:rPr>
        <w:t xml:space="preserve"> Eko-Timin (Okul Çevre Timi) belirlenmesi </w:t>
      </w:r>
      <w:r w:rsidRPr="00852073" w:rsidR="00F052B4">
        <w:rPr>
          <w:rFonts w:ascii="Times New Roman" w:hAnsi="Times New Roman" w:cs="Times New Roman"/>
          <w:b/>
          <w:sz w:val="24"/>
          <w:szCs w:val="24"/>
        </w:rPr>
        <w:t xml:space="preserve"> </w:t>
      </w:r>
    </w:p>
    <w:p w:rsidR="00852073" w:rsidRPr="00852073" w:rsidP="00852073">
      <w:pPr>
        <w:ind w:left="993"/>
        <w:rPr>
          <w:rFonts w:ascii="Times New Roman" w:hAnsi="Times New Roman" w:cs="Times New Roman"/>
          <w:sz w:val="24"/>
          <w:szCs w:val="24"/>
        </w:rPr>
      </w:pPr>
      <w:r w:rsidRPr="00852073">
        <w:rPr>
          <w:rFonts w:ascii="Times New Roman" w:eastAsia="Times New Roman" w:hAnsi="Times New Roman" w:cs="Times New Roman"/>
          <w:sz w:val="24"/>
          <w:szCs w:val="24"/>
        </w:rPr>
        <w:t>O</w:t>
      </w:r>
      <w:r w:rsidRPr="00852073">
        <w:rPr>
          <w:rFonts w:ascii="Times New Roman" w:eastAsia="Times New Roman" w:hAnsi="Times New Roman" w:cs="Times New Roman"/>
          <w:sz w:val="24"/>
          <w:szCs w:val="24"/>
        </w:rPr>
        <w:t>kul Çevre Komitesi’nin kuruldu</w:t>
      </w:r>
      <w:r w:rsidRPr="00852073">
        <w:rPr>
          <w:rFonts w:ascii="Times New Roman" w:eastAsia="Times New Roman" w:hAnsi="Times New Roman" w:cs="Times New Roman"/>
          <w:b/>
          <w:sz w:val="24"/>
          <w:szCs w:val="24"/>
        </w:rPr>
        <w:t xml:space="preserve"> </w:t>
      </w:r>
      <w:r w:rsidRPr="00852073">
        <w:rPr>
          <w:rFonts w:ascii="Times New Roman" w:hAnsi="Times New Roman" w:cs="Times New Roman"/>
          <w:sz w:val="24"/>
          <w:szCs w:val="24"/>
        </w:rPr>
        <w:t>ve Eko -Tim de yer alacak öğrenci ve komitede yer alacak öğretmenler belirlendi.</w:t>
      </w:r>
    </w:p>
    <w:p w:rsidR="00F052B4" w:rsidP="002A7779"/>
    <w:p w:rsidR="00F052B4" w:rsidP="002A2EF1">
      <w:pPr>
        <w:ind w:left="993"/>
        <w:rPr>
          <w:rFonts w:ascii="Times New Roman" w:hAnsi="Times New Roman" w:cs="Times New Roman"/>
          <w:b/>
          <w:sz w:val="24"/>
        </w:rPr>
      </w:pPr>
      <w:r w:rsidRPr="00852073">
        <w:rPr>
          <w:rFonts w:ascii="Times New Roman" w:hAnsi="Times New Roman" w:cs="Times New Roman"/>
          <w:b/>
          <w:sz w:val="24"/>
        </w:rPr>
        <w:t xml:space="preserve">3- </w:t>
      </w:r>
      <w:r w:rsidRPr="00852073">
        <w:rPr>
          <w:rFonts w:ascii="Times New Roman" w:eastAsia="Times New Roman" w:hAnsi="Times New Roman" w:cs="Times New Roman"/>
          <w:b/>
          <w:sz w:val="24"/>
        </w:rPr>
        <w:t xml:space="preserve">Eko-Okullar panosunun hazırlanması </w:t>
      </w:r>
      <w:r w:rsidRPr="00852073">
        <w:rPr>
          <w:rFonts w:ascii="Times New Roman" w:hAnsi="Times New Roman" w:cs="Times New Roman"/>
          <w:b/>
          <w:sz w:val="24"/>
        </w:rPr>
        <w:t xml:space="preserve"> </w:t>
      </w:r>
    </w:p>
    <w:p w:rsidR="00852073" w:rsidP="00852073">
      <w:pPr>
        <w:ind w:left="993"/>
      </w:pPr>
      <w:r>
        <w:t>2023-2024 eğitim öğretim yılında yapılan faaliyetlerin duyurulduğu eko-okul panosu eko-tim öğrencileriyle birlikte hazırlandı</w:t>
      </w:r>
    </w:p>
    <w:p w:rsidR="00852073" w:rsidRPr="00852073" w:rsidP="002A2EF1">
      <w:pPr>
        <w:ind w:left="993"/>
        <w:rPr>
          <w:rFonts w:ascii="Times New Roman" w:hAnsi="Times New Roman" w:cs="Times New Roman"/>
          <w:b/>
          <w:sz w:val="24"/>
        </w:rPr>
      </w:pPr>
    </w:p>
    <w:p w:rsidR="00F052B4" w:rsidP="002A2EF1">
      <w:pPr>
        <w:ind w:left="993"/>
      </w:pPr>
      <w:r>
        <w:rPr>
          <w:noProof/>
        </w:rPr>
        <w:drawing>
          <wp:inline distT="0" distB="0" distL="0" distR="0">
            <wp:extent cx="5583676" cy="4454804"/>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1-13 at 01.58.22.jpeg"/>
                    <pic:cNvPicPr/>
                  </pic:nvPicPr>
                  <pic:blipFill rotWithShape="1">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l="9744" t="17379" r="5511" b="31913"/>
                    <a:stretch>
                      <a:fillRect/>
                    </a:stretch>
                  </pic:blipFill>
                  <pic:spPr bwMode="auto">
                    <a:xfrm>
                      <a:off x="0" y="0"/>
                      <a:ext cx="5585299" cy="445609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52073" w:rsidP="002A2EF1">
      <w:pPr>
        <w:ind w:left="993"/>
      </w:pPr>
    </w:p>
    <w:p w:rsidR="00852073" w:rsidRPr="00852073" w:rsidP="002A2EF1">
      <w:pPr>
        <w:ind w:left="993"/>
        <w:rPr>
          <w:rFonts w:ascii="Times New Roman" w:hAnsi="Times New Roman" w:cs="Times New Roman"/>
          <w:b/>
          <w:sz w:val="24"/>
        </w:rPr>
      </w:pPr>
      <w:r w:rsidRPr="00852073">
        <w:rPr>
          <w:rFonts w:ascii="Times New Roman" w:hAnsi="Times New Roman" w:cs="Times New Roman"/>
          <w:b/>
          <w:sz w:val="24"/>
        </w:rPr>
        <w:t>4- Okul web sayfası aracılığıyla velilerin ve kamuoyunun eko okul hakkında bilgilendirilmesi</w:t>
      </w:r>
      <w:r w:rsidRPr="00852073">
        <w:rPr>
          <w:rFonts w:ascii="Times New Roman" w:hAnsi="Times New Roman" w:cs="Times New Roman"/>
          <w:b/>
          <w:sz w:val="24"/>
        </w:rPr>
        <w:t>.</w:t>
      </w:r>
    </w:p>
    <w:p w:rsidR="00F052B4" w:rsidRPr="00852073" w:rsidP="00852073">
      <w:pPr>
        <w:ind w:left="993"/>
        <w:rPr>
          <w:rFonts w:ascii="Times New Roman" w:hAnsi="Times New Roman" w:cs="Times New Roman"/>
          <w:sz w:val="24"/>
        </w:rPr>
      </w:pPr>
      <w:r>
        <w:rPr>
          <w:noProof/>
        </w:rPr>
        <w:drawing>
          <wp:inline distT="0" distB="0" distL="0" distR="0">
            <wp:extent cx="3371850" cy="599252"/>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4-01-16 at 20.24.03.jpe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91553" cy="602754"/>
                    </a:xfrm>
                    <a:prstGeom prst="rect">
                      <a:avLst/>
                    </a:prstGeom>
                  </pic:spPr>
                </pic:pic>
              </a:graphicData>
            </a:graphic>
          </wp:inline>
        </w:drawing>
      </w:r>
      <w:r>
        <w:rPr>
          <w:noProof/>
        </w:rPr>
        <w:t xml:space="preserve"> </w:t>
      </w:r>
      <w:r>
        <w:rPr>
          <w:noProof/>
        </w:rPr>
        <w:drawing>
          <wp:inline distT="0" distB="0" distL="0" distR="0">
            <wp:extent cx="2390775" cy="2246081"/>
            <wp:effectExtent l="0" t="0" r="0" b="1905"/>
            <wp:docPr id="28258" name="Resim 2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8" name="WhatsApp Image 2024-01-16 at 20.24.41.jpe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97477" cy="2252377"/>
                    </a:xfrm>
                    <a:prstGeom prst="rect">
                      <a:avLst/>
                    </a:prstGeom>
                  </pic:spPr>
                </pic:pic>
              </a:graphicData>
            </a:graphic>
          </wp:inline>
        </w:drawing>
      </w:r>
    </w:p>
    <w:p w:rsidR="00D15AFE" w:rsidP="002A2EF1">
      <w:pPr>
        <w:ind w:left="993"/>
      </w:pPr>
    </w:p>
    <w:p w:rsidR="002A7779" w:rsidP="00852073">
      <w:pPr>
        <w:ind w:left="993"/>
        <w:jc w:val="center"/>
        <w:rPr>
          <w:rFonts w:ascii="Times New Roman" w:hAnsi="Times New Roman" w:cs="Times New Roman"/>
          <w:b/>
          <w:sz w:val="32"/>
        </w:rPr>
      </w:pPr>
      <w:r w:rsidRPr="00852073">
        <w:rPr>
          <w:rFonts w:ascii="Times New Roman" w:hAnsi="Times New Roman" w:cs="Times New Roman"/>
          <w:b/>
          <w:sz w:val="32"/>
        </w:rPr>
        <w:t>EKİM</w:t>
      </w:r>
    </w:p>
    <w:p w:rsidR="00852073" w:rsidRPr="00852073" w:rsidP="00852073">
      <w:pPr>
        <w:ind w:left="993"/>
        <w:jc w:val="center"/>
        <w:rPr>
          <w:rFonts w:ascii="Times New Roman" w:hAnsi="Times New Roman" w:cs="Times New Roman"/>
          <w:b/>
          <w:sz w:val="32"/>
        </w:rPr>
      </w:pPr>
    </w:p>
    <w:p w:rsidR="002A7779" w:rsidRPr="00852073" w:rsidP="002A7779">
      <w:pPr>
        <w:ind w:firstLine="993"/>
        <w:rPr>
          <w:rFonts w:ascii="Times New Roman" w:hAnsi="Times New Roman" w:cs="Times New Roman"/>
          <w:b/>
          <w:sz w:val="24"/>
          <w:szCs w:val="24"/>
        </w:rPr>
      </w:pPr>
      <w:r w:rsidRPr="00852073">
        <w:rPr>
          <w:rFonts w:ascii="Times New Roman" w:hAnsi="Times New Roman" w:cs="Times New Roman"/>
          <w:b/>
          <w:sz w:val="24"/>
          <w:szCs w:val="24"/>
        </w:rPr>
        <w:t>1-</w:t>
      </w:r>
      <w:r w:rsidRPr="00852073">
        <w:rPr>
          <w:rFonts w:ascii="Times New Roman" w:eastAsia="Times New Roman" w:hAnsi="Times New Roman" w:cs="Times New Roman"/>
          <w:b/>
          <w:sz w:val="24"/>
          <w:szCs w:val="24"/>
        </w:rPr>
        <w:t xml:space="preserve">Okul alanında çevresel inceleme yapılması </w:t>
      </w:r>
      <w:r w:rsidRPr="00852073">
        <w:rPr>
          <w:rFonts w:ascii="Times New Roman" w:hAnsi="Times New Roman" w:cs="Times New Roman"/>
          <w:b/>
          <w:sz w:val="24"/>
          <w:szCs w:val="24"/>
        </w:rPr>
        <w:t xml:space="preserve"> </w:t>
      </w:r>
    </w:p>
    <w:p w:rsidR="005E177C" w:rsidRPr="00852073" w:rsidP="005E177C">
      <w:pPr>
        <w:ind w:left="993"/>
        <w:rPr>
          <w:rFonts w:ascii="Times New Roman" w:hAnsi="Times New Roman" w:cs="Times New Roman"/>
          <w:sz w:val="24"/>
          <w:szCs w:val="24"/>
        </w:rPr>
      </w:pPr>
      <w:r w:rsidRPr="00852073">
        <w:rPr>
          <w:rFonts w:ascii="Times New Roman" w:hAnsi="Times New Roman" w:cs="Times New Roman"/>
          <w:sz w:val="24"/>
          <w:szCs w:val="24"/>
        </w:rPr>
        <w:t xml:space="preserve">Okul bahçesinde çevre incelemesi yapıldı. </w:t>
      </w:r>
      <w:r w:rsidRPr="00852073" w:rsidR="003A4D64">
        <w:rPr>
          <w:rFonts w:ascii="Times New Roman" w:hAnsi="Times New Roman" w:cs="Times New Roman"/>
          <w:sz w:val="24"/>
          <w:szCs w:val="24"/>
        </w:rPr>
        <w:t xml:space="preserve">Okulda en çok su tüketiminin olduğu ve atıkların biriktirildiği bölümler belirlendi. </w:t>
      </w:r>
      <w:r w:rsidRPr="00852073">
        <w:rPr>
          <w:rFonts w:ascii="Times New Roman" w:hAnsi="Times New Roman" w:cs="Times New Roman"/>
          <w:sz w:val="24"/>
          <w:szCs w:val="24"/>
        </w:rPr>
        <w:t>Dökülen yaprak, dal ve kozalakların toplanarak, sınıflarda sonbahar ile ilgili etkinlikler yapıldı.</w:t>
      </w:r>
      <w:r w:rsidRPr="00852073" w:rsidR="003A4D64">
        <w:rPr>
          <w:rFonts w:ascii="Times New Roman" w:hAnsi="Times New Roman" w:cs="Times New Roman"/>
          <w:sz w:val="24"/>
          <w:szCs w:val="24"/>
        </w:rPr>
        <w:t xml:space="preserve"> </w:t>
      </w:r>
    </w:p>
    <w:p w:rsidR="005E177C" w:rsidP="005E177C">
      <w:pPr>
        <w:ind w:left="993"/>
      </w:pPr>
      <w:r>
        <w:rPr>
          <w:noProof/>
        </w:rPr>
        <w:drawing>
          <wp:inline distT="0" distB="0" distL="0" distR="0">
            <wp:extent cx="4914899" cy="3752850"/>
            <wp:effectExtent l="0" t="0" r="635" b="0"/>
            <wp:docPr id="28259" name="Resim 2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kran Alıntısı.PNG"/>
                    <pic:cNvPicPr/>
                  </pic:nvPicPr>
                  <pic:blipFill rotWithShape="1">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4621" t="3194"/>
                    <a:stretch>
                      <a:fillRect/>
                    </a:stretch>
                  </pic:blipFill>
                  <pic:spPr bwMode="auto">
                    <a:xfrm>
                      <a:off x="0" y="0"/>
                      <a:ext cx="4915585" cy="375337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15AFE" w:rsidRPr="00852073" w:rsidP="00D15AFE">
      <w:pPr>
        <w:ind w:left="993"/>
        <w:rPr>
          <w:rFonts w:ascii="Times New Roman" w:hAnsi="Times New Roman" w:cs="Times New Roman"/>
          <w:b/>
          <w:sz w:val="24"/>
          <w:szCs w:val="24"/>
        </w:rPr>
      </w:pPr>
      <w:r w:rsidRPr="00852073">
        <w:rPr>
          <w:rFonts w:ascii="Times New Roman" w:hAnsi="Times New Roman" w:cs="Times New Roman"/>
          <w:b/>
          <w:sz w:val="24"/>
          <w:szCs w:val="24"/>
        </w:rPr>
        <w:t xml:space="preserve">2-Eylem Planının hazırlanması ve </w:t>
      </w:r>
      <w:r w:rsidRPr="00852073">
        <w:rPr>
          <w:rFonts w:ascii="Times New Roman" w:eastAsia="Times New Roman" w:hAnsi="Times New Roman" w:cs="Times New Roman"/>
          <w:b/>
          <w:sz w:val="24"/>
          <w:szCs w:val="24"/>
        </w:rPr>
        <w:t>Eko-İlkenin tüm okul katılımıyla tespiti ve panoda duyurulması</w:t>
      </w:r>
      <w:r w:rsidR="00852073">
        <w:rPr>
          <w:rFonts w:ascii="Times New Roman" w:eastAsia="Times New Roman" w:hAnsi="Times New Roman" w:cs="Times New Roman"/>
          <w:b/>
          <w:sz w:val="24"/>
          <w:szCs w:val="24"/>
        </w:rPr>
        <w:t>.</w:t>
      </w:r>
      <w:r w:rsidRPr="00852073">
        <w:rPr>
          <w:rFonts w:ascii="Times New Roman" w:hAnsi="Times New Roman" w:cs="Times New Roman"/>
          <w:b/>
          <w:sz w:val="24"/>
          <w:szCs w:val="24"/>
        </w:rPr>
        <w:t xml:space="preserve"> </w:t>
      </w:r>
    </w:p>
    <w:p w:rsidR="00D15AFE" w:rsidRPr="00852073" w:rsidP="00D15AFE">
      <w:pPr>
        <w:ind w:left="993"/>
        <w:rPr>
          <w:rFonts w:ascii="Times New Roman" w:hAnsi="Times New Roman" w:cs="Times New Roman"/>
          <w:sz w:val="24"/>
          <w:szCs w:val="24"/>
        </w:rPr>
      </w:pPr>
      <w:r w:rsidRPr="00852073">
        <w:rPr>
          <w:rFonts w:ascii="Times New Roman" w:hAnsi="Times New Roman" w:cs="Times New Roman"/>
          <w:sz w:val="24"/>
          <w:szCs w:val="24"/>
        </w:rPr>
        <w:t>Belirlenen komitenin bir araya gelmesi ve yıllık eylem planının hazırlanarak Eko-Okul Ulusal Koordinatörlüğüne gönderilmesi, okul panomuzda duyurulması ve sınıf öğretmenlerine dağıtılması gerçekleşmiştir.</w:t>
      </w:r>
    </w:p>
    <w:p w:rsidR="00B94294" w:rsidRPr="00852073" w:rsidP="00852073">
      <w:pPr>
        <w:shd w:val="clear" w:color="auto" w:fill="FFFFFF"/>
        <w:spacing w:before="100" w:beforeAutospacing="1" w:after="144" w:line="240" w:lineRule="auto"/>
        <w:ind w:left="993"/>
        <w:rPr>
          <w:rFonts w:ascii="Times New Roman" w:eastAsia="Times New Roman" w:hAnsi="Times New Roman" w:cs="Times New Roman"/>
          <w:color w:val="auto"/>
          <w:sz w:val="24"/>
          <w:szCs w:val="24"/>
        </w:rPr>
      </w:pPr>
      <w:r w:rsidRPr="00852073">
        <w:rPr>
          <w:rFonts w:ascii="Times New Roman" w:eastAsia="Times New Roman" w:hAnsi="Times New Roman" w:cs="Times New Roman"/>
          <w:color w:val="auto"/>
          <w:sz w:val="24"/>
          <w:szCs w:val="24"/>
        </w:rPr>
        <w:t xml:space="preserve"> </w:t>
      </w:r>
      <w:r w:rsidRPr="00852073">
        <w:rPr>
          <w:rFonts w:ascii="Times New Roman" w:eastAsia="Times New Roman" w:hAnsi="Times New Roman" w:cs="Times New Roman"/>
          <w:color w:val="auto"/>
          <w:sz w:val="24"/>
          <w:szCs w:val="24"/>
        </w:rPr>
        <w:t>“</w:t>
      </w:r>
      <w:r w:rsidRPr="00852073" w:rsidR="002A7779">
        <w:rPr>
          <w:rFonts w:ascii="Times New Roman" w:eastAsia="Times New Roman" w:hAnsi="Times New Roman" w:cs="Times New Roman"/>
          <w:color w:val="auto"/>
          <w:sz w:val="24"/>
          <w:szCs w:val="24"/>
        </w:rPr>
        <w:t>Atıkları değerlendirmek önemli madem, geri dönüşüm hareketi başlasın hemen.</w:t>
      </w:r>
      <w:r w:rsidRPr="00852073">
        <w:rPr>
          <w:rFonts w:ascii="Times New Roman" w:eastAsia="Times New Roman" w:hAnsi="Times New Roman" w:cs="Times New Roman"/>
          <w:color w:val="auto"/>
          <w:sz w:val="24"/>
          <w:szCs w:val="24"/>
        </w:rPr>
        <w:t>”</w:t>
      </w:r>
      <w:r w:rsidR="00852073">
        <w:rPr>
          <w:rFonts w:ascii="Times New Roman" w:eastAsia="Times New Roman" w:hAnsi="Times New Roman" w:cs="Times New Roman"/>
          <w:color w:val="auto"/>
          <w:sz w:val="24"/>
          <w:szCs w:val="24"/>
        </w:rPr>
        <w:t xml:space="preserve"> </w:t>
      </w:r>
      <w:r w:rsidRPr="00852073">
        <w:rPr>
          <w:rFonts w:ascii="Times New Roman" w:eastAsia="Times New Roman" w:hAnsi="Times New Roman" w:cs="Times New Roman"/>
          <w:color w:val="auto"/>
          <w:sz w:val="24"/>
          <w:szCs w:val="24"/>
        </w:rPr>
        <w:t>Slagonuyla beraber eko ilkemiz belirlenmiştir.</w:t>
      </w:r>
    </w:p>
    <w:p w:rsidR="00852073" w:rsidP="00E64495">
      <w:pPr>
        <w:shd w:val="clear" w:color="auto" w:fill="FFFFFF"/>
        <w:spacing w:before="100" w:beforeAutospacing="1" w:after="144" w:line="240" w:lineRule="auto"/>
        <w:ind w:left="993"/>
        <w:rPr>
          <w:rFonts w:ascii="Times New Roman" w:eastAsia="Times New Roman" w:hAnsi="Times New Roman" w:cs="Times New Roman"/>
          <w:b/>
          <w:color w:val="777777"/>
          <w:sz w:val="24"/>
          <w:szCs w:val="24"/>
        </w:rPr>
      </w:pPr>
    </w:p>
    <w:p w:rsidR="00852073" w:rsidP="00E64495">
      <w:pPr>
        <w:shd w:val="clear" w:color="auto" w:fill="FFFFFF"/>
        <w:spacing w:before="100" w:beforeAutospacing="1" w:after="144" w:line="240" w:lineRule="auto"/>
        <w:ind w:left="993"/>
        <w:rPr>
          <w:rFonts w:ascii="Times New Roman" w:eastAsia="Times New Roman" w:hAnsi="Times New Roman" w:cs="Times New Roman"/>
          <w:b/>
          <w:color w:val="777777"/>
          <w:sz w:val="24"/>
          <w:szCs w:val="24"/>
        </w:rPr>
      </w:pPr>
    </w:p>
    <w:p w:rsidR="00852073" w:rsidP="00E64495">
      <w:pPr>
        <w:shd w:val="clear" w:color="auto" w:fill="FFFFFF"/>
        <w:spacing w:before="100" w:beforeAutospacing="1" w:after="144" w:line="240" w:lineRule="auto"/>
        <w:ind w:left="993"/>
        <w:rPr>
          <w:rFonts w:ascii="Times New Roman" w:eastAsia="Times New Roman" w:hAnsi="Times New Roman" w:cs="Times New Roman"/>
          <w:b/>
          <w:color w:val="777777"/>
          <w:sz w:val="24"/>
          <w:szCs w:val="24"/>
        </w:rPr>
      </w:pPr>
    </w:p>
    <w:p w:rsidR="00852073" w:rsidP="00E64495">
      <w:pPr>
        <w:shd w:val="clear" w:color="auto" w:fill="FFFFFF"/>
        <w:spacing w:before="100" w:beforeAutospacing="1" w:after="144" w:line="240" w:lineRule="auto"/>
        <w:ind w:left="993"/>
        <w:rPr>
          <w:rFonts w:ascii="Times New Roman" w:eastAsia="Times New Roman" w:hAnsi="Times New Roman" w:cs="Times New Roman"/>
          <w:b/>
          <w:color w:val="777777"/>
          <w:sz w:val="24"/>
          <w:szCs w:val="24"/>
        </w:rPr>
      </w:pPr>
    </w:p>
    <w:p w:rsidR="00852073" w:rsidP="00E64495">
      <w:pPr>
        <w:shd w:val="clear" w:color="auto" w:fill="FFFFFF"/>
        <w:spacing w:before="100" w:beforeAutospacing="1" w:after="144" w:line="240" w:lineRule="auto"/>
        <w:ind w:left="993"/>
        <w:rPr>
          <w:rFonts w:ascii="Times New Roman" w:eastAsia="Times New Roman" w:hAnsi="Times New Roman" w:cs="Times New Roman"/>
          <w:b/>
          <w:color w:val="777777"/>
          <w:sz w:val="24"/>
          <w:szCs w:val="24"/>
        </w:rPr>
      </w:pPr>
    </w:p>
    <w:p w:rsidR="00852073" w:rsidP="00E64495">
      <w:pPr>
        <w:shd w:val="clear" w:color="auto" w:fill="FFFFFF"/>
        <w:spacing w:before="100" w:beforeAutospacing="1" w:after="144" w:line="240" w:lineRule="auto"/>
        <w:ind w:left="993"/>
        <w:rPr>
          <w:rFonts w:ascii="Times New Roman" w:eastAsia="Times New Roman" w:hAnsi="Times New Roman" w:cs="Times New Roman"/>
          <w:b/>
          <w:color w:val="777777"/>
          <w:sz w:val="24"/>
          <w:szCs w:val="24"/>
        </w:rPr>
      </w:pPr>
    </w:p>
    <w:p w:rsidR="00E64495" w:rsidRPr="00852073" w:rsidP="00E64495">
      <w:pPr>
        <w:shd w:val="clear" w:color="auto" w:fill="FFFFFF"/>
        <w:spacing w:before="100" w:beforeAutospacing="1" w:after="144" w:line="240" w:lineRule="auto"/>
        <w:ind w:left="993"/>
        <w:rPr>
          <w:rFonts w:ascii="Times New Roman" w:hAnsi="Times New Roman" w:cs="Times New Roman"/>
          <w:b/>
          <w:sz w:val="24"/>
          <w:szCs w:val="24"/>
        </w:rPr>
      </w:pPr>
      <w:r w:rsidRPr="00852073">
        <w:rPr>
          <w:rFonts w:ascii="Times New Roman" w:eastAsia="Times New Roman" w:hAnsi="Times New Roman" w:cs="Times New Roman"/>
          <w:b/>
          <w:color w:val="auto"/>
          <w:sz w:val="24"/>
          <w:szCs w:val="24"/>
        </w:rPr>
        <w:t xml:space="preserve">3- </w:t>
      </w:r>
      <w:r w:rsidRPr="00852073">
        <w:rPr>
          <w:rFonts w:ascii="Times New Roman" w:eastAsia="Times New Roman" w:hAnsi="Times New Roman" w:cs="Times New Roman"/>
          <w:b/>
          <w:sz w:val="24"/>
          <w:szCs w:val="24"/>
        </w:rPr>
        <w:t xml:space="preserve">Doğa sevgisi, güzel bir çevre, su-elektrik tasarrufuna ilişkin özlü sözleri okulun çeşitli yerlerinde sergileme </w:t>
      </w:r>
      <w:r w:rsidRPr="00852073">
        <w:rPr>
          <w:rFonts w:ascii="Times New Roman" w:hAnsi="Times New Roman" w:cs="Times New Roman"/>
          <w:b/>
          <w:sz w:val="24"/>
          <w:szCs w:val="24"/>
        </w:rPr>
        <w:t xml:space="preserve"> </w:t>
      </w:r>
    </w:p>
    <w:p w:rsidR="00D15AFE" w:rsidP="00E64495">
      <w:pPr>
        <w:shd w:val="clear" w:color="auto" w:fill="FFFFFF"/>
        <w:spacing w:before="100" w:beforeAutospacing="1" w:after="144" w:line="240" w:lineRule="auto"/>
        <w:ind w:left="993"/>
      </w:pPr>
      <w:r>
        <w:rPr>
          <w:noProof/>
        </w:rPr>
        <w:drawing>
          <wp:inline distT="0" distB="0" distL="0" distR="0">
            <wp:extent cx="2181225" cy="2563152"/>
            <wp:effectExtent l="0" t="0" r="0" b="8890"/>
            <wp:docPr id="28261" name="Resim 2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4-01-16 at 20.12.29.jpeg"/>
                    <pic:cNvPicPr/>
                  </pic:nvPicPr>
                  <pic:blipFill rotWithShape="1">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21063" t="11656" b="18777"/>
                    <a:stretch>
                      <a:fillRect/>
                    </a:stretch>
                  </pic:blipFill>
                  <pic:spPr bwMode="auto">
                    <a:xfrm>
                      <a:off x="0" y="0"/>
                      <a:ext cx="2181225" cy="256315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noProof/>
        </w:rPr>
        <w:drawing>
          <wp:inline distT="0" distB="0" distL="0" distR="0">
            <wp:extent cx="1933575" cy="2578156"/>
            <wp:effectExtent l="0" t="0" r="2540" b="0"/>
            <wp:docPr id="28260" name="Resim 2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4-01-16 at 20.12.30 (1).jpe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flipH="1">
                      <a:off x="0" y="0"/>
                      <a:ext cx="1933575" cy="2578156"/>
                    </a:xfrm>
                    <a:prstGeom prst="rect">
                      <a:avLst/>
                    </a:prstGeom>
                  </pic:spPr>
                </pic:pic>
              </a:graphicData>
            </a:graphic>
          </wp:inline>
        </w:drawing>
      </w:r>
      <w:r>
        <w:rPr>
          <w:noProof/>
        </w:rPr>
        <w:drawing>
          <wp:inline distT="0" distB="0" distL="0" distR="0">
            <wp:extent cx="1933575" cy="2578160"/>
            <wp:effectExtent l="0" t="0" r="0" b="0"/>
            <wp:docPr id="28262" name="Resim 2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4-01-16 at 20.12.30.jpe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flipH="1">
                      <a:off x="0" y="0"/>
                      <a:ext cx="1933575" cy="2578160"/>
                    </a:xfrm>
                    <a:prstGeom prst="rect">
                      <a:avLst/>
                    </a:prstGeom>
                  </pic:spPr>
                </pic:pic>
              </a:graphicData>
            </a:graphic>
          </wp:inline>
        </w:drawing>
      </w:r>
    </w:p>
    <w:p w:rsidR="00E64495" w:rsidRPr="00852073" w:rsidP="00E64495">
      <w:pPr>
        <w:shd w:val="clear" w:color="auto" w:fill="FFFFFF"/>
        <w:spacing w:before="100" w:beforeAutospacing="1" w:after="144" w:line="240" w:lineRule="auto"/>
        <w:ind w:left="993"/>
        <w:rPr>
          <w:rFonts w:ascii="Times New Roman" w:hAnsi="Times New Roman" w:cs="Times New Roman"/>
          <w:b/>
          <w:color w:val="auto"/>
          <w:sz w:val="24"/>
        </w:rPr>
      </w:pPr>
      <w:r w:rsidRPr="00852073">
        <w:rPr>
          <w:rFonts w:ascii="Times New Roman" w:hAnsi="Times New Roman" w:cs="Times New Roman"/>
          <w:b/>
          <w:color w:val="auto"/>
          <w:sz w:val="24"/>
        </w:rPr>
        <w:t>4-</w:t>
      </w:r>
      <w:r w:rsidRPr="00852073" w:rsidR="005E5048">
        <w:rPr>
          <w:rFonts w:ascii="Times New Roman" w:eastAsia="Times New Roman" w:hAnsi="Times New Roman" w:cs="Times New Roman"/>
          <w:b/>
          <w:color w:val="auto"/>
          <w:sz w:val="24"/>
        </w:rPr>
        <w:t xml:space="preserve">“Çöp-atık nedir, neden ayrıştırılır?” konusunun tüm sınıf seviyelerinde işlenmesi </w:t>
      </w:r>
      <w:r w:rsidRPr="00852073" w:rsidR="005E5048">
        <w:rPr>
          <w:rFonts w:ascii="Times New Roman" w:hAnsi="Times New Roman" w:cs="Times New Roman"/>
          <w:b/>
          <w:color w:val="auto"/>
          <w:sz w:val="24"/>
        </w:rPr>
        <w:t xml:space="preserve"> </w:t>
      </w:r>
    </w:p>
    <w:p w:rsidR="00196F74" w:rsidRPr="00852073" w:rsidP="00852073">
      <w:pPr>
        <w:pStyle w:val="NormalWeb"/>
        <w:shd w:val="clear" w:color="auto" w:fill="FFFFFF"/>
        <w:spacing w:before="0" w:beforeAutospacing="0" w:after="0" w:afterAutospacing="0" w:line="276" w:lineRule="auto"/>
        <w:ind w:left="993"/>
      </w:pPr>
      <w:r w:rsidRPr="00852073">
        <w:rPr>
          <w:rStyle w:val="Strong"/>
        </w:rPr>
        <w:t>Etkinliğin Adı: Geri Dönüşüm Kutumuz.</w:t>
      </w:r>
    </w:p>
    <w:p w:rsidR="00852073" w:rsidP="00852073">
      <w:pPr>
        <w:pStyle w:val="NormalWeb"/>
        <w:shd w:val="clear" w:color="auto" w:fill="FFFFFF"/>
        <w:spacing w:before="0" w:beforeAutospacing="0" w:after="0" w:afterAutospacing="0" w:line="276" w:lineRule="auto"/>
        <w:ind w:left="993"/>
      </w:pPr>
      <w:r w:rsidRPr="00091453">
        <w:rPr>
          <w:b/>
        </w:rPr>
        <w:t>Etkinliğin Amacı</w:t>
      </w:r>
      <w:r w:rsidRPr="00852073">
        <w:t>: Atıkların doğaya ve canlılara verdiği zararların ve geri d</w:t>
      </w:r>
      <w:r>
        <w:t>önüştürülebileceğini kavramak.</w:t>
      </w:r>
    </w:p>
    <w:p w:rsidR="00091453" w:rsidP="00852073">
      <w:pPr>
        <w:pStyle w:val="NormalWeb"/>
        <w:shd w:val="clear" w:color="auto" w:fill="FFFFFF"/>
        <w:spacing w:before="0" w:beforeAutospacing="0" w:after="0" w:afterAutospacing="0" w:line="276" w:lineRule="auto"/>
        <w:ind w:left="993"/>
      </w:pPr>
      <w:r w:rsidRPr="00091453">
        <w:rPr>
          <w:b/>
        </w:rPr>
        <w:t>Et</w:t>
      </w:r>
      <w:r w:rsidRPr="00091453" w:rsidR="00852073">
        <w:rPr>
          <w:b/>
        </w:rPr>
        <w:t>kinliğin Konusu</w:t>
      </w:r>
      <w:r w:rsidR="00852073">
        <w:t>: Geri Dönüşüm</w:t>
      </w:r>
      <w:r w:rsidR="00852073">
        <w:br/>
      </w:r>
      <w:r w:rsidRPr="00091453">
        <w:rPr>
          <w:b/>
        </w:rPr>
        <w:t>Etkinliğin Kazanım ve Göstergeleri:</w:t>
      </w:r>
      <w:r w:rsidRPr="00852073">
        <w:br/>
        <w:t>Kazanım: Nesne/durum/olaya dikkatini verir. (Göstergeleri: Dikkat edilmesi gereken nesne/durum/olaya odaklanır. Dikkatini çeken nesne/durum/olaya yönelik sorular sorar. Dikkatini çeken nesne/durum/olayı ayrıntılarıyla açıklar.)</w:t>
      </w:r>
      <w:r w:rsidRPr="00852073">
        <w:br/>
        <w:t>Kazanım: Nesne/durum/olayla ilgili tahminde bulunur. (Göstergeleri: Nesne/durum/olayla ilgili tahminini söyler.)</w:t>
      </w:r>
      <w:r w:rsidRPr="00852073">
        <w:br/>
        <w:t>Kazanım: Nesne ya da varlıkları gözlemler. (Göstergeleri: Nesne/varlığın adını yapıldığı malzemeyi söyler.)</w:t>
      </w:r>
      <w:r w:rsidRPr="00852073">
        <w:br/>
        <w:t>Kazanım: Nesne ya da varlıkları özelliklerine göre gruplar. (Göstergeleri: Nesne/varlıkları yapıldığı malzemeye göre gruplar.)</w:t>
      </w:r>
      <w:r w:rsidRPr="00852073">
        <w:br/>
        <w:t>Kazanım: Sorumluluklarını yerine getirir. (Göstergeleri: Sorumluluk almaya istekli olduğunu gösterir. Üstlendiği sorumluluğu yerine getirir.)</w:t>
      </w:r>
      <w:r w:rsidRPr="00852073">
        <w:br/>
        <w:t>Kazanım: Estetik değerleri korur. (Göstergeleri: Çevresinde gördüğü güzel ve rahatsız edici durumları söyler.)</w:t>
      </w:r>
      <w:r w:rsidRPr="00852073">
        <w:br/>
        <w:t>Kazanım: Günlük yaşamda kullanılan sembolleri tanır. Göstergeleri: (Gösterilen sembolün anlamını söyler,)</w:t>
      </w:r>
      <w:r w:rsidRPr="00852073">
        <w:br/>
        <w:t>Kazanım: Dinlediklerinin/izlediklerinin anlamını kavrar. Göstergeleri: (Sözel</w:t>
      </w:r>
      <w:r>
        <w:t xml:space="preserve"> yönergeleri yerine getirir.)</w:t>
      </w:r>
      <w:r>
        <w:br/>
      </w:r>
      <w:r w:rsidRPr="00852073">
        <w:t>Kullanılacak Malzemeler: Geri dönüşüm, cam, plastik, tetra, pil ve kâğıt geri kazanımına yönelik sembollerin olduğu kartlar, Beş ad</w:t>
      </w:r>
      <w:r>
        <w:t>et kutu, küçük kazma ve kürek</w:t>
      </w:r>
    </w:p>
    <w:p w:rsidR="00091453" w:rsidP="00852073">
      <w:pPr>
        <w:pStyle w:val="NormalWeb"/>
        <w:shd w:val="clear" w:color="auto" w:fill="FFFFFF"/>
        <w:spacing w:before="0" w:beforeAutospacing="0" w:after="0" w:afterAutospacing="0" w:line="276" w:lineRule="auto"/>
        <w:ind w:left="993"/>
      </w:pPr>
    </w:p>
    <w:p w:rsidR="00091453" w:rsidP="00852073">
      <w:pPr>
        <w:pStyle w:val="NormalWeb"/>
        <w:shd w:val="clear" w:color="auto" w:fill="FFFFFF"/>
        <w:spacing w:before="0" w:beforeAutospacing="0" w:after="0" w:afterAutospacing="0" w:line="276" w:lineRule="auto"/>
        <w:ind w:left="993"/>
      </w:pPr>
    </w:p>
    <w:p w:rsidR="00091453" w:rsidP="00852073">
      <w:pPr>
        <w:pStyle w:val="NormalWeb"/>
        <w:shd w:val="clear" w:color="auto" w:fill="FFFFFF"/>
        <w:spacing w:before="0" w:beforeAutospacing="0" w:after="0" w:afterAutospacing="0" w:line="276" w:lineRule="auto"/>
        <w:ind w:left="993"/>
      </w:pPr>
    </w:p>
    <w:p w:rsidR="00091453" w:rsidP="00852073">
      <w:pPr>
        <w:pStyle w:val="NormalWeb"/>
        <w:shd w:val="clear" w:color="auto" w:fill="FFFFFF"/>
        <w:spacing w:before="0" w:beforeAutospacing="0" w:after="0" w:afterAutospacing="0" w:line="276" w:lineRule="auto"/>
        <w:ind w:left="993"/>
      </w:pPr>
    </w:p>
    <w:p w:rsidR="00091453" w:rsidP="00852073">
      <w:pPr>
        <w:pStyle w:val="NormalWeb"/>
        <w:shd w:val="clear" w:color="auto" w:fill="FFFFFF"/>
        <w:spacing w:before="0" w:beforeAutospacing="0" w:after="0" w:afterAutospacing="0" w:line="276" w:lineRule="auto"/>
        <w:ind w:left="993"/>
      </w:pPr>
    </w:p>
    <w:p w:rsidR="00091453" w:rsidP="00852073">
      <w:pPr>
        <w:pStyle w:val="NormalWeb"/>
        <w:shd w:val="clear" w:color="auto" w:fill="FFFFFF"/>
        <w:spacing w:before="0" w:beforeAutospacing="0" w:after="0" w:afterAutospacing="0" w:line="276" w:lineRule="auto"/>
        <w:ind w:left="993"/>
      </w:pPr>
    </w:p>
    <w:p w:rsidR="00091453" w:rsidP="00852073">
      <w:pPr>
        <w:pStyle w:val="NormalWeb"/>
        <w:shd w:val="clear" w:color="auto" w:fill="FFFFFF"/>
        <w:spacing w:before="0" w:beforeAutospacing="0" w:after="0" w:afterAutospacing="0" w:line="276" w:lineRule="auto"/>
        <w:ind w:left="993"/>
      </w:pPr>
    </w:p>
    <w:p w:rsidR="00091453" w:rsidP="00852073">
      <w:pPr>
        <w:pStyle w:val="NormalWeb"/>
        <w:shd w:val="clear" w:color="auto" w:fill="FFFFFF"/>
        <w:spacing w:before="0" w:beforeAutospacing="0" w:after="0" w:afterAutospacing="0" w:line="276" w:lineRule="auto"/>
        <w:ind w:left="993"/>
        <w:rPr>
          <w:b/>
        </w:rPr>
      </w:pPr>
      <w:r>
        <w:br/>
      </w:r>
      <w:r>
        <w:rPr>
          <w:b/>
        </w:rPr>
        <w:t xml:space="preserve">                                                          </w:t>
      </w:r>
      <w:r w:rsidRPr="00091453">
        <w:rPr>
          <w:b/>
        </w:rPr>
        <w:t>ÖĞRENME SÜRECİ</w:t>
      </w:r>
    </w:p>
    <w:p w:rsidR="00B063E3" w:rsidRPr="00852073" w:rsidP="00852073">
      <w:pPr>
        <w:pStyle w:val="NormalWeb"/>
        <w:shd w:val="clear" w:color="auto" w:fill="FFFFFF"/>
        <w:spacing w:before="0" w:beforeAutospacing="0" w:after="0" w:afterAutospacing="0" w:line="276" w:lineRule="auto"/>
        <w:ind w:left="993"/>
      </w:pPr>
      <w:r w:rsidRPr="00852073">
        <w:br/>
        <w:t xml:space="preserve">Çocuklar yarım ay şeklinde oturur. </w:t>
      </w:r>
      <w:r w:rsidR="00091453">
        <w:t>E</w:t>
      </w:r>
      <w:r w:rsidRPr="00852073">
        <w:t xml:space="preserve">ğitmen geri dönüşüm sembolünün olduğu kartı çocuklara gösterir ve anlamının ne olduğunu sorar. Çocukların cevapları dinlenerek geri dönüşüm ile ilgili gerekli açıklama yaşlarına uygun düzeyde yapılır. Çocuklar üç gruba ayrılarak geri dönüşüm sembolünün bedenleri ile taklit edilmesine rehberlik edilir. </w:t>
      </w:r>
      <w:r w:rsidRPr="00852073">
        <w:t xml:space="preserve">Ardından atık kağıtlarla yırtma yapıştırma tekniğini kullanarak geri dönüşüm sembolleri tasarlanır. </w:t>
      </w:r>
      <w:r w:rsidRPr="00852073">
        <w:t xml:space="preserve">Devamında geri dönüşebilen malzemelerin gruplandığını, ilgili fabrikalara giderek dönüştürüldüğünü söyleyerek cam, plastik, ve kâğıt geri kazanımına yönelik sembollerin olduğu kartları tek tek çocuklara gösterir. Bu kartlardaki sembolleri daha önce görüp görmedikleri, ne anlama geldiği sorularak geri dönüşüm kavramı </w:t>
      </w:r>
      <w:r w:rsidRPr="00852073">
        <w:t xml:space="preserve">üzerinde durulur. Plastik, cam </w:t>
      </w:r>
      <w:r w:rsidRPr="00852073">
        <w:t xml:space="preserve">ve kâğıtların geri dönüşebileceğinden bahsedilir. Bunun için geri dönüşüm kutularının olduğu, bu </w:t>
      </w:r>
      <w:r w:rsidRPr="00852073">
        <w:t xml:space="preserve">kutularda biriken cam, plastik </w:t>
      </w:r>
      <w:r w:rsidRPr="00852073">
        <w:t>ve kâğıtların fabrikalarda işlemden geçerek tekrar</w:t>
      </w:r>
      <w:r w:rsidRPr="00852073">
        <w:t xml:space="preserve"> kullanılabildiği anlatılır. Üç</w:t>
      </w:r>
      <w:r w:rsidRPr="00852073">
        <w:t xml:space="preserve"> adet kutu çocuklara gösterilerek çocuklarla birlikte geri kazanım sembolünün olduğu kartların her biri bir kutuya yapıştırılır. Geri dönüşüm kutuları sınıfın veya okulun uygun bir yerine konularak çocukların bundan sonraki süreçte atıkları bu kutularda biriktirmeleri gerektiği açıklanır. Etkinlik tamamlandıktan sonra çocuklarla yarım ay şeklinde oturularak değerlendirme etkinliğine geçilir.</w:t>
      </w:r>
      <w:r w:rsidRPr="00852073">
        <w:br/>
      </w:r>
      <w:r w:rsidRPr="00091453">
        <w:rPr>
          <w:b/>
        </w:rPr>
        <w:t>Değerlendirme:</w:t>
      </w:r>
      <w:r w:rsidRPr="00852073">
        <w:br/>
        <w:t xml:space="preserve">Geri kazanım sembolünü kullanarak neler yaptık? </w:t>
      </w:r>
    </w:p>
    <w:p w:rsidR="00B063E3" w:rsidRPr="00852073" w:rsidP="00852073">
      <w:pPr>
        <w:pStyle w:val="NormalWeb"/>
        <w:shd w:val="clear" w:color="auto" w:fill="FFFFFF"/>
        <w:spacing w:before="0" w:beforeAutospacing="0" w:after="0" w:afterAutospacing="0" w:line="276" w:lineRule="auto"/>
        <w:ind w:left="993"/>
      </w:pPr>
      <w:r w:rsidRPr="00852073">
        <w:t xml:space="preserve">Geri kazanım sembolü hakkında neler söyleyebilirsiniz? </w:t>
      </w:r>
    </w:p>
    <w:p w:rsidR="00B063E3" w:rsidRPr="00852073" w:rsidP="00852073">
      <w:pPr>
        <w:pStyle w:val="NormalWeb"/>
        <w:shd w:val="clear" w:color="auto" w:fill="FFFFFF"/>
        <w:spacing w:before="0" w:beforeAutospacing="0" w:after="0" w:afterAutospacing="0" w:line="276" w:lineRule="auto"/>
        <w:ind w:left="993"/>
      </w:pPr>
      <w:r w:rsidRPr="00852073">
        <w:t>Daha önce geri kazanım sembolünü nerelerde gördünüz?</w:t>
      </w:r>
    </w:p>
    <w:p w:rsidR="00B063E3" w:rsidRPr="00852073" w:rsidP="00852073">
      <w:pPr>
        <w:pStyle w:val="NormalWeb"/>
        <w:shd w:val="clear" w:color="auto" w:fill="FFFFFF"/>
        <w:spacing w:before="0" w:beforeAutospacing="0" w:after="0" w:afterAutospacing="0" w:line="276" w:lineRule="auto"/>
        <w:ind w:left="993"/>
      </w:pPr>
      <w:r w:rsidRPr="00852073">
        <w:t xml:space="preserve"> Evde atıklarınızı ayırıp geri dönüşüm kutusuna atıyor musunuz? </w:t>
      </w:r>
    </w:p>
    <w:p w:rsidR="00196F74" w:rsidRPr="00852073" w:rsidP="00852073">
      <w:pPr>
        <w:pStyle w:val="NormalWeb"/>
        <w:shd w:val="clear" w:color="auto" w:fill="FFFFFF"/>
        <w:spacing w:before="0" w:beforeAutospacing="0" w:after="0" w:afterAutospacing="0" w:line="276" w:lineRule="auto"/>
        <w:ind w:left="993"/>
      </w:pPr>
      <w:r w:rsidRPr="00852073">
        <w:t>Evde geri dönüşümü desteklemek için neler yapılabilir?</w:t>
      </w:r>
    </w:p>
    <w:p w:rsidR="00A419D0" w:rsidRPr="00196F74" w:rsidP="00A419D0">
      <w:pPr>
        <w:pStyle w:val="NormalWeb"/>
        <w:shd w:val="clear" w:color="auto" w:fill="FFFFFF"/>
        <w:spacing w:before="0" w:beforeAutospacing="0" w:after="150" w:afterAutospacing="0" w:line="276" w:lineRule="auto"/>
        <w:ind w:left="993" w:right="-1520"/>
      </w:pPr>
      <w:r>
        <w:rPr>
          <w:noProof/>
        </w:rPr>
        <w:t xml:space="preserve"> </w:t>
      </w:r>
      <w:r>
        <w:rPr>
          <w:noProof/>
        </w:rPr>
        <w:drawing>
          <wp:inline distT="0" distB="0" distL="0" distR="0">
            <wp:extent cx="3510276" cy="301508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1-13 at 11.12.54 (1).jpeg"/>
                    <pic:cNvPicPr/>
                  </pic:nvPicPr>
                  <pic:blipFill rotWithShape="1">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t="31166" b="11689"/>
                    <a:stretch>
                      <a:fillRect/>
                    </a:stretch>
                  </pic:blipFill>
                  <pic:spPr bwMode="auto">
                    <a:xfrm>
                      <a:off x="0" y="0"/>
                      <a:ext cx="3531546" cy="303335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extent cx="3488229" cy="3095310"/>
            <wp:effectExtent l="6033" t="0" r="4127" b="4128"/>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1-13 at 11.12.54 (12).jpeg"/>
                    <pic:cNvPicPr/>
                  </pic:nvPicPr>
                  <pic:blipFill rotWithShape="1">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l="670" t="20152" r="8132" b="15034"/>
                    <a:stretch>
                      <a:fillRect/>
                    </a:stretch>
                  </pic:blipFill>
                  <pic:spPr bwMode="auto">
                    <a:xfrm rot="5400000">
                      <a:off x="0" y="0"/>
                      <a:ext cx="3501555" cy="31071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noProof/>
        </w:rPr>
        <w:drawing>
          <wp:inline distT="0" distB="0" distL="0" distR="0">
            <wp:extent cx="3261623" cy="3485362"/>
            <wp:effectExtent l="254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1-13 at 11.12.54 (13).jpeg"/>
                    <pic:cNvPicPr/>
                  </pic:nvPicPr>
                  <pic:blipFill rotWithShape="1">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t="18219" r="13253" b="11397"/>
                    <a:stretch>
                      <a:fillRect/>
                    </a:stretch>
                  </pic:blipFill>
                  <pic:spPr bwMode="auto">
                    <a:xfrm rot="5400000">
                      <a:off x="0" y="0"/>
                      <a:ext cx="3294941" cy="352096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extent cx="2898842" cy="3328003"/>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1-13 at 11.12.54.jpeg"/>
                    <pic:cNvPicPr/>
                  </pic:nvPicPr>
                  <pic:blipFill rotWithShape="1">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t="16211" r="13286" b="9128"/>
                    <a:stretch>
                      <a:fillRect/>
                    </a:stretch>
                  </pic:blipFill>
                  <pic:spPr bwMode="auto">
                    <a:xfrm>
                      <a:off x="0" y="0"/>
                      <a:ext cx="2917934" cy="334992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F1FFD" w:rsidP="00196F74">
      <w:pPr>
        <w:shd w:val="clear" w:color="auto" w:fill="FFFFFF"/>
        <w:spacing w:before="100" w:beforeAutospacing="1" w:after="144" w:line="276" w:lineRule="auto"/>
        <w:ind w:left="993"/>
        <w:rPr>
          <w:rFonts w:ascii="Times New Roman" w:eastAsia="Times New Roman" w:hAnsi="Times New Roman" w:cs="Times New Roman"/>
          <w:color w:val="auto"/>
          <w:sz w:val="27"/>
          <w:szCs w:val="27"/>
        </w:rPr>
      </w:pPr>
    </w:p>
    <w:p w:rsidR="003A4D64" w:rsidP="00196F74">
      <w:pPr>
        <w:shd w:val="clear" w:color="auto" w:fill="FFFFFF"/>
        <w:spacing w:before="100" w:beforeAutospacing="1" w:after="144" w:line="276" w:lineRule="auto"/>
        <w:ind w:left="993"/>
        <w:rPr>
          <w:rFonts w:ascii="Times New Roman" w:eastAsia="Times New Roman" w:hAnsi="Times New Roman" w:cs="Times New Roman"/>
          <w:color w:val="auto"/>
          <w:sz w:val="27"/>
          <w:szCs w:val="27"/>
        </w:rPr>
      </w:pPr>
      <w:r>
        <w:rPr>
          <w:rFonts w:ascii="Times New Roman" w:eastAsia="Times New Roman" w:hAnsi="Times New Roman" w:cs="Times New Roman"/>
          <w:noProof/>
          <w:color w:val="auto"/>
          <w:sz w:val="27"/>
          <w:szCs w:val="27"/>
        </w:rPr>
        <w:drawing>
          <wp:inline distT="0" distB="0" distL="0" distR="0">
            <wp:extent cx="2419350" cy="2628265"/>
            <wp:effectExtent l="0" t="0" r="0" b="635"/>
            <wp:docPr id="28250" name="Resim 2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0" name="WhatsApp Image 2024-01-13 at 11.12.54 (2).jpeg"/>
                    <pic:cNvPicPr/>
                  </pic:nvPicPr>
                  <pic:blipFill rotWithShape="1">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24384"/>
                    <a:stretch>
                      <a:fillRect/>
                    </a:stretch>
                  </pic:blipFill>
                  <pic:spPr bwMode="auto">
                    <a:xfrm>
                      <a:off x="0" y="0"/>
                      <a:ext cx="2423135" cy="263237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auto"/>
          <w:sz w:val="27"/>
          <w:szCs w:val="27"/>
        </w:rPr>
        <w:drawing>
          <wp:inline distT="0" distB="0" distL="0" distR="0">
            <wp:extent cx="1964487" cy="2619375"/>
            <wp:effectExtent l="0" t="0" r="0" b="0"/>
            <wp:docPr id="28251" name="Resim 2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1" name="WhatsApp Image 2024-01-13 at 11.12.54 (4).jpe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75724" cy="2634359"/>
                    </a:xfrm>
                    <a:prstGeom prst="rect">
                      <a:avLst/>
                    </a:prstGeom>
                  </pic:spPr>
                </pic:pic>
              </a:graphicData>
            </a:graphic>
          </wp:inline>
        </w:drawing>
      </w:r>
      <w:r>
        <w:rPr>
          <w:rFonts w:ascii="Times New Roman" w:eastAsia="Times New Roman" w:hAnsi="Times New Roman" w:cs="Times New Roman"/>
          <w:noProof/>
          <w:color w:val="auto"/>
          <w:sz w:val="27"/>
          <w:szCs w:val="27"/>
        </w:rPr>
        <w:drawing>
          <wp:inline distT="0" distB="0" distL="0" distR="0">
            <wp:extent cx="1990725" cy="2607738"/>
            <wp:effectExtent l="0" t="0" r="0" b="2540"/>
            <wp:docPr id="28252" name="Resim 2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2" name="WhatsApp Image 2024-01-13 at 11.12.54 (6).jpe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18202" cy="2643731"/>
                    </a:xfrm>
                    <a:prstGeom prst="rect">
                      <a:avLst/>
                    </a:prstGeom>
                  </pic:spPr>
                </pic:pic>
              </a:graphicData>
            </a:graphic>
          </wp:inline>
        </w:drawing>
      </w:r>
      <w:r>
        <w:rPr>
          <w:rFonts w:ascii="Times New Roman" w:eastAsia="Times New Roman" w:hAnsi="Times New Roman" w:cs="Times New Roman"/>
          <w:noProof/>
          <w:color w:val="auto"/>
          <w:sz w:val="27"/>
          <w:szCs w:val="27"/>
        </w:rPr>
        <w:t xml:space="preserve">    </w:t>
      </w:r>
      <w:r>
        <w:rPr>
          <w:rFonts w:ascii="Times New Roman" w:eastAsia="Times New Roman" w:hAnsi="Times New Roman" w:cs="Times New Roman"/>
          <w:noProof/>
          <w:color w:val="auto"/>
          <w:sz w:val="27"/>
          <w:szCs w:val="27"/>
        </w:rPr>
        <w:drawing>
          <wp:inline distT="0" distB="0" distL="0" distR="0">
            <wp:extent cx="2570480" cy="1808467"/>
            <wp:effectExtent l="0" t="0" r="1270" b="1905"/>
            <wp:docPr id="28253" name="Resim 2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3" name="WhatsApp Image 2024-01-13 at 11.12.54 (8).jpeg"/>
                    <pic:cNvPicPr/>
                  </pic:nvPicPr>
                  <pic:blipFill rotWithShape="1">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39453"/>
                    <a:stretch>
                      <a:fillRect/>
                    </a:stretch>
                  </pic:blipFill>
                  <pic:spPr bwMode="auto">
                    <a:xfrm>
                      <a:off x="0" y="0"/>
                      <a:ext cx="2587706" cy="182058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auto"/>
          <w:sz w:val="27"/>
          <w:szCs w:val="27"/>
        </w:rPr>
        <w:t xml:space="preserve">   </w:t>
      </w:r>
      <w:r>
        <w:rPr>
          <w:rFonts w:ascii="Times New Roman" w:eastAsia="Times New Roman" w:hAnsi="Times New Roman" w:cs="Times New Roman"/>
          <w:noProof/>
          <w:color w:val="auto"/>
          <w:sz w:val="27"/>
          <w:szCs w:val="27"/>
        </w:rPr>
        <w:drawing>
          <wp:inline distT="0" distB="0" distL="0" distR="0">
            <wp:extent cx="2770078" cy="1753870"/>
            <wp:effectExtent l="0" t="0" r="0" b="0"/>
            <wp:docPr id="28254" name="Resim 2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4" name="WhatsApp Image 2024-01-13 at 11.12.54 (9).jpe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89303" cy="1766043"/>
                    </a:xfrm>
                    <a:prstGeom prst="rect">
                      <a:avLst/>
                    </a:prstGeom>
                  </pic:spPr>
                </pic:pic>
              </a:graphicData>
            </a:graphic>
          </wp:inline>
        </w:drawing>
      </w:r>
      <w:r>
        <w:rPr>
          <w:rFonts w:ascii="Times New Roman" w:eastAsia="Times New Roman" w:hAnsi="Times New Roman" w:cs="Times New Roman"/>
          <w:noProof/>
          <w:color w:val="auto"/>
          <w:sz w:val="27"/>
          <w:szCs w:val="27"/>
        </w:rPr>
        <w:drawing>
          <wp:inline distT="0" distB="0" distL="0" distR="0">
            <wp:extent cx="2441994" cy="3256066"/>
            <wp:effectExtent l="0" t="6985" r="8890" b="8890"/>
            <wp:docPr id="28255" name="Resim 2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5" name="WhatsApp Image 2024-01-13 at 11.12.54 (10).jpe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rot="16200000">
                      <a:off x="0" y="0"/>
                      <a:ext cx="2462984" cy="3284053"/>
                    </a:xfrm>
                    <a:prstGeom prst="rect">
                      <a:avLst/>
                    </a:prstGeom>
                  </pic:spPr>
                </pic:pic>
              </a:graphicData>
            </a:graphic>
          </wp:inline>
        </w:drawing>
      </w:r>
      <w:r>
        <w:rPr>
          <w:rFonts w:ascii="Times New Roman" w:eastAsia="Times New Roman" w:hAnsi="Times New Roman" w:cs="Times New Roman"/>
          <w:noProof/>
          <w:color w:val="auto"/>
          <w:sz w:val="27"/>
          <w:szCs w:val="27"/>
        </w:rPr>
        <w:t xml:space="preserve"> </w:t>
      </w:r>
      <w:r>
        <w:rPr>
          <w:rFonts w:ascii="Times New Roman" w:eastAsia="Times New Roman" w:hAnsi="Times New Roman" w:cs="Times New Roman"/>
          <w:noProof/>
          <w:color w:val="auto"/>
          <w:sz w:val="27"/>
          <w:szCs w:val="27"/>
        </w:rPr>
        <w:drawing>
          <wp:inline distT="0" distB="0" distL="0" distR="0">
            <wp:extent cx="2028825" cy="2489200"/>
            <wp:effectExtent l="0" t="0" r="9525" b="6350"/>
            <wp:docPr id="28256" name="Resim 2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6" name="WhatsApp Image 2024-01-13 at 11.12.54 (11).jpe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35685" cy="2497617"/>
                    </a:xfrm>
                    <a:prstGeom prst="rect">
                      <a:avLst/>
                    </a:prstGeom>
                  </pic:spPr>
                </pic:pic>
              </a:graphicData>
            </a:graphic>
          </wp:inline>
        </w:drawing>
      </w:r>
    </w:p>
    <w:p w:rsidR="003A4D64" w:rsidP="003A4D64">
      <w:pPr>
        <w:shd w:val="clear" w:color="auto" w:fill="FFFFFF"/>
        <w:spacing w:before="100" w:beforeAutospacing="1" w:after="144" w:line="276" w:lineRule="auto"/>
        <w:ind w:left="993"/>
        <w:rPr>
          <w:rFonts w:ascii="Times New Roman" w:eastAsia="Times New Roman" w:hAnsi="Times New Roman" w:cs="Times New Roman"/>
          <w:color w:val="auto"/>
          <w:sz w:val="27"/>
          <w:szCs w:val="27"/>
        </w:rPr>
      </w:pPr>
      <w:r>
        <w:rPr>
          <w:rFonts w:ascii="Times New Roman" w:eastAsia="Times New Roman" w:hAnsi="Times New Roman" w:cs="Times New Roman"/>
          <w:color w:val="auto"/>
          <w:sz w:val="27"/>
          <w:szCs w:val="27"/>
        </w:rPr>
        <w:t xml:space="preserve">                          </w:t>
      </w:r>
      <w:r>
        <w:rPr>
          <w:rFonts w:ascii="Times New Roman" w:eastAsia="Times New Roman" w:hAnsi="Times New Roman" w:cs="Times New Roman"/>
          <w:noProof/>
          <w:color w:val="auto"/>
          <w:sz w:val="27"/>
          <w:szCs w:val="27"/>
        </w:rPr>
        <w:drawing>
          <wp:inline distT="0" distB="0" distL="0" distR="0">
            <wp:extent cx="3504086" cy="2314575"/>
            <wp:effectExtent l="0" t="0" r="1270" b="0"/>
            <wp:docPr id="28257" name="Resim 2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7" name="WhatsApp Image 2024-01-11 at 20.54.46.jpeg"/>
                    <pic:cNvPicPr/>
                  </pic:nvPicPr>
                  <pic:blipFill rotWithShape="1">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l="3671" r="11173"/>
                    <a:stretch>
                      <a:fillRect/>
                    </a:stretch>
                  </pic:blipFill>
                  <pic:spPr bwMode="auto">
                    <a:xfrm>
                      <a:off x="0" y="0"/>
                      <a:ext cx="3516145" cy="23225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E5048" w:rsidRPr="00091453" w:rsidP="00091453">
      <w:pPr>
        <w:shd w:val="clear" w:color="auto" w:fill="FFFFFF"/>
        <w:spacing w:before="100" w:beforeAutospacing="1" w:after="144" w:line="276" w:lineRule="auto"/>
        <w:ind w:left="993"/>
        <w:rPr>
          <w:rFonts w:ascii="Times New Roman" w:hAnsi="Times New Roman" w:cs="Times New Roman"/>
          <w:b/>
          <w:sz w:val="24"/>
          <w:szCs w:val="24"/>
        </w:rPr>
      </w:pPr>
      <w:r w:rsidRPr="00091453">
        <w:rPr>
          <w:rFonts w:ascii="Times New Roman" w:eastAsia="Times New Roman" w:hAnsi="Times New Roman" w:cs="Times New Roman"/>
          <w:b/>
          <w:color w:val="auto"/>
          <w:sz w:val="24"/>
          <w:szCs w:val="24"/>
        </w:rPr>
        <w:t>5-</w:t>
      </w:r>
      <w:r w:rsidRPr="00091453">
        <w:rPr>
          <w:rFonts w:ascii="Times New Roman" w:eastAsia="Times New Roman" w:hAnsi="Times New Roman" w:cs="Times New Roman"/>
          <w:b/>
          <w:sz w:val="24"/>
          <w:szCs w:val="24"/>
        </w:rPr>
        <w:t xml:space="preserve"> Hayvanları Koruma Haftası çerçevesinde çalışmalar yapılması </w:t>
      </w:r>
      <w:r w:rsidRPr="00091453">
        <w:rPr>
          <w:rFonts w:ascii="Times New Roman" w:hAnsi="Times New Roman" w:cs="Times New Roman"/>
          <w:b/>
          <w:sz w:val="24"/>
          <w:szCs w:val="24"/>
        </w:rPr>
        <w:t xml:space="preserve"> </w:t>
      </w:r>
    </w:p>
    <w:p w:rsidR="007F1FFD" w:rsidRPr="00091453" w:rsidP="00196F74">
      <w:pPr>
        <w:shd w:val="clear" w:color="auto" w:fill="FFFFFF"/>
        <w:spacing w:before="100" w:beforeAutospacing="1" w:after="144" w:line="276" w:lineRule="auto"/>
        <w:ind w:left="993"/>
        <w:rPr>
          <w:rFonts w:ascii="Times New Roman" w:hAnsi="Times New Roman" w:cs="Times New Roman"/>
          <w:noProof/>
          <w:sz w:val="24"/>
          <w:szCs w:val="24"/>
        </w:rPr>
      </w:pPr>
      <w:r w:rsidRPr="00091453">
        <w:rPr>
          <w:rFonts w:ascii="Times New Roman" w:hAnsi="Times New Roman" w:cs="Times New Roman"/>
          <w:sz w:val="24"/>
          <w:szCs w:val="24"/>
        </w:rPr>
        <w:t>Hayvan Haklarını Koruma Haftası’nda eski, kullanılmayan gazetelerden kese kağıtları oluşturduk. Oluşturduğumuz kese kağıtlarının içerisini mamalarla doldurduk. Aileler evde çocukları ile beraber plastik, karton ve çeşitli kutulardan faydalanarak sokaktaki canlarımız için mama kutuları hazırladılar ve içlerine mamaları eklediler. Hayvanlar mutlu biz de mutlu olduk.</w:t>
      </w:r>
      <w:r w:rsidRPr="00091453">
        <w:rPr>
          <w:rFonts w:ascii="Times New Roman" w:hAnsi="Times New Roman" w:cs="Times New Roman"/>
          <w:noProof/>
          <w:sz w:val="24"/>
          <w:szCs w:val="24"/>
        </w:rPr>
        <w:t xml:space="preserve"> </w:t>
      </w:r>
    </w:p>
    <w:p w:rsidR="007F1FFD" w:rsidP="00196F74">
      <w:pPr>
        <w:shd w:val="clear" w:color="auto" w:fill="FFFFFF"/>
        <w:spacing w:before="100" w:beforeAutospacing="1" w:after="144" w:line="276" w:lineRule="auto"/>
        <w:ind w:left="993"/>
        <w:rPr>
          <w:noProof/>
        </w:rPr>
      </w:pPr>
      <w:r>
        <w:rPr>
          <w:noProof/>
        </w:rPr>
        <w:drawing>
          <wp:inline distT="0" distB="0" distL="0" distR="0">
            <wp:extent cx="2965301" cy="3871609"/>
            <wp:effectExtent l="0" t="0" r="698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10-09 at 16.23.59.jpe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68063" cy="3875216"/>
                    </a:xfrm>
                    <a:prstGeom prst="rect">
                      <a:avLst/>
                    </a:prstGeom>
                  </pic:spPr>
                </pic:pic>
              </a:graphicData>
            </a:graphic>
          </wp:inline>
        </w:drawing>
      </w:r>
      <w:r>
        <w:rPr>
          <w:noProof/>
        </w:rPr>
        <w:t xml:space="preserve">    </w:t>
      </w:r>
      <w:r>
        <w:rPr>
          <w:noProof/>
        </w:rPr>
        <w:drawing>
          <wp:inline distT="0" distB="0" distL="0" distR="0">
            <wp:extent cx="2745949" cy="387112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10-09 at 16.24.10 (1).jpe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59428" cy="3890124"/>
                    </a:xfrm>
                    <a:prstGeom prst="rect">
                      <a:avLst/>
                    </a:prstGeom>
                  </pic:spPr>
                </pic:pic>
              </a:graphicData>
            </a:graphic>
          </wp:inline>
        </w:drawing>
      </w:r>
    </w:p>
    <w:p w:rsidR="007F1FFD" w:rsidP="00196F74">
      <w:pPr>
        <w:shd w:val="clear" w:color="auto" w:fill="FFFFFF"/>
        <w:spacing w:before="100" w:beforeAutospacing="1" w:after="144" w:line="276" w:lineRule="auto"/>
        <w:ind w:left="993"/>
      </w:pPr>
      <w:r>
        <w:rPr>
          <w:noProof/>
        </w:rPr>
        <w:drawing>
          <wp:inline distT="0" distB="0" distL="0" distR="0">
            <wp:extent cx="3265170" cy="3745149"/>
            <wp:effectExtent l="0" t="0" r="0"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10-09 at 16.24.04.jpe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93166" cy="3777261"/>
                    </a:xfrm>
                    <a:prstGeom prst="rect">
                      <a:avLst/>
                    </a:prstGeom>
                  </pic:spPr>
                </pic:pic>
              </a:graphicData>
            </a:graphic>
          </wp:inline>
        </w:drawing>
      </w:r>
    </w:p>
    <w:p w:rsidR="00D15AFE" w:rsidP="00196F74">
      <w:pPr>
        <w:shd w:val="clear" w:color="auto" w:fill="FFFFFF"/>
        <w:spacing w:before="100" w:beforeAutospacing="1" w:after="144" w:line="276" w:lineRule="auto"/>
        <w:ind w:left="993"/>
      </w:pPr>
    </w:p>
    <w:p w:rsidR="007F1FFD" w:rsidRPr="00091453" w:rsidP="00196F74">
      <w:pPr>
        <w:shd w:val="clear" w:color="auto" w:fill="FFFFFF"/>
        <w:spacing w:before="100" w:beforeAutospacing="1" w:after="144" w:line="276" w:lineRule="auto"/>
        <w:ind w:left="993"/>
        <w:rPr>
          <w:rFonts w:ascii="Times New Roman" w:hAnsi="Times New Roman" w:cs="Times New Roman"/>
          <w:b/>
          <w:sz w:val="24"/>
          <w:szCs w:val="24"/>
        </w:rPr>
      </w:pPr>
      <w:r w:rsidRPr="00091453">
        <w:rPr>
          <w:rFonts w:ascii="Times New Roman" w:hAnsi="Times New Roman" w:cs="Times New Roman"/>
          <w:b/>
          <w:sz w:val="24"/>
          <w:szCs w:val="24"/>
        </w:rPr>
        <w:t>6-</w:t>
      </w:r>
      <w:r w:rsidRPr="00091453">
        <w:rPr>
          <w:rFonts w:ascii="Times New Roman" w:eastAsia="Times New Roman" w:hAnsi="Times New Roman" w:cs="Times New Roman"/>
          <w:b/>
          <w:sz w:val="24"/>
          <w:szCs w:val="24"/>
        </w:rPr>
        <w:t xml:space="preserve"> Atık pil ve kapak toplama çalışmalarının başlatılması </w:t>
      </w:r>
      <w:r w:rsidRPr="00091453">
        <w:rPr>
          <w:rFonts w:ascii="Times New Roman" w:hAnsi="Times New Roman" w:cs="Times New Roman"/>
          <w:b/>
          <w:sz w:val="24"/>
          <w:szCs w:val="24"/>
        </w:rPr>
        <w:t xml:space="preserve"> </w:t>
      </w:r>
    </w:p>
    <w:p w:rsidR="007F1FFD" w:rsidP="00196F74">
      <w:pPr>
        <w:shd w:val="clear" w:color="auto" w:fill="FFFFFF"/>
        <w:spacing w:before="100" w:beforeAutospacing="1" w:after="144" w:line="276" w:lineRule="auto"/>
        <w:ind w:left="993"/>
        <w:rPr>
          <w:noProof/>
          <w:color w:val="auto"/>
          <w:sz w:val="20"/>
        </w:rPr>
      </w:pPr>
      <w:r>
        <w:rPr>
          <w:rFonts w:ascii="Times New Roman" w:hAnsi="Times New Roman" w:cs="Times New Roman"/>
          <w:color w:val="auto"/>
          <w:sz w:val="24"/>
          <w:szCs w:val="20"/>
          <w:shd w:val="clear" w:color="auto" w:fill="FFFFFF"/>
        </w:rPr>
        <w:t>İ</w:t>
      </w:r>
      <w:r w:rsidRPr="007F1FFD">
        <w:rPr>
          <w:rFonts w:ascii="Times New Roman" w:hAnsi="Times New Roman" w:cs="Times New Roman"/>
          <w:color w:val="auto"/>
          <w:sz w:val="24"/>
          <w:szCs w:val="20"/>
          <w:shd w:val="clear" w:color="auto" w:fill="FFFFFF"/>
        </w:rPr>
        <w:t>srafın önlenmesi, kaynakların daha verimli kullanılması, oluşan atığın miktarının azaltılması, etkin toplama sisteminin kurulması ve atıkların geri dönüştürülmesi amacıyla öğrencilerimizle beraber atık pil ve mavi kapak toplama kutularımızı oluşturduk.</w:t>
      </w:r>
      <w:r w:rsidRPr="007F1FFD">
        <w:rPr>
          <w:noProof/>
          <w:color w:val="auto"/>
          <w:sz w:val="20"/>
        </w:rPr>
        <w:t xml:space="preserve"> </w:t>
      </w:r>
    </w:p>
    <w:p w:rsidR="007F1FFD" w:rsidP="00196F74">
      <w:pPr>
        <w:shd w:val="clear" w:color="auto" w:fill="FFFFFF"/>
        <w:spacing w:before="100" w:beforeAutospacing="1" w:after="144" w:line="276" w:lineRule="auto"/>
        <w:ind w:left="993"/>
        <w:rPr>
          <w:noProof/>
          <w:color w:val="auto"/>
          <w:sz w:val="20"/>
        </w:rPr>
      </w:pPr>
      <w:r>
        <w:rPr>
          <w:noProof/>
          <w:color w:val="auto"/>
          <w:sz w:val="20"/>
        </w:rPr>
        <w:drawing>
          <wp:inline distT="0" distB="0" distL="0" distR="0">
            <wp:extent cx="3599234" cy="2699339"/>
            <wp:effectExtent l="0" t="0" r="127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35383WhatsApp Image 2023-11-02 at 09.25.46.jpe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45211" cy="2733821"/>
                    </a:xfrm>
                    <a:prstGeom prst="rect">
                      <a:avLst/>
                    </a:prstGeom>
                  </pic:spPr>
                </pic:pic>
              </a:graphicData>
            </a:graphic>
          </wp:inline>
        </w:drawing>
      </w:r>
      <w:r>
        <w:rPr>
          <w:noProof/>
          <w:color w:val="auto"/>
          <w:sz w:val="20"/>
        </w:rPr>
        <w:t xml:space="preserve">  </w:t>
      </w:r>
      <w:r>
        <w:rPr>
          <w:noProof/>
          <w:color w:val="auto"/>
          <w:sz w:val="20"/>
        </w:rPr>
        <w:drawing>
          <wp:inline distT="0" distB="0" distL="0" distR="0">
            <wp:extent cx="2195965" cy="2928025"/>
            <wp:effectExtent l="0" t="0" r="0"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35383WhatsApp Image 2023-11-02 at 09.26.18.jpe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4445" cy="2939331"/>
                    </a:xfrm>
                    <a:prstGeom prst="rect">
                      <a:avLst/>
                    </a:prstGeom>
                  </pic:spPr>
                </pic:pic>
              </a:graphicData>
            </a:graphic>
          </wp:inline>
        </w:drawing>
      </w:r>
    </w:p>
    <w:p w:rsidR="007F1FFD" w:rsidP="00196F74">
      <w:pPr>
        <w:shd w:val="clear" w:color="auto" w:fill="FFFFFF"/>
        <w:spacing w:before="100" w:beforeAutospacing="1" w:after="144" w:line="276" w:lineRule="auto"/>
        <w:ind w:left="993"/>
        <w:rPr>
          <w:rFonts w:ascii="Times New Roman" w:hAnsi="Times New Roman" w:cs="Times New Roman"/>
          <w:color w:val="auto"/>
          <w:sz w:val="24"/>
          <w:szCs w:val="20"/>
          <w:shd w:val="clear" w:color="auto" w:fill="FFFFFF"/>
        </w:rPr>
      </w:pPr>
      <w:r>
        <w:rPr>
          <w:noProof/>
          <w:color w:val="auto"/>
          <w:sz w:val="20"/>
        </w:rPr>
        <w:drawing>
          <wp:inline distT="0" distB="0" distL="0" distR="0">
            <wp:extent cx="2786906" cy="3715966"/>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35383WhatsApp Image 2023-11-02 at 12.28.56.jpe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00946" cy="3734686"/>
                    </a:xfrm>
                    <a:prstGeom prst="rect">
                      <a:avLst/>
                    </a:prstGeom>
                  </pic:spPr>
                </pic:pic>
              </a:graphicData>
            </a:graphic>
          </wp:inline>
        </w:drawing>
      </w:r>
      <w:r>
        <w:rPr>
          <w:noProof/>
          <w:color w:val="auto"/>
          <w:sz w:val="20"/>
        </w:rPr>
        <w:t xml:space="preserve">     </w:t>
      </w:r>
      <w:r>
        <w:rPr>
          <w:noProof/>
          <w:color w:val="auto"/>
          <w:sz w:val="20"/>
        </w:rPr>
        <w:drawing>
          <wp:inline distT="0" distB="0" distL="0" distR="0">
            <wp:extent cx="2791838" cy="3722543"/>
            <wp:effectExtent l="0" t="0" r="889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35383WhatsApp Image 2023-11-02 at 14.59.28 (2).jpe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40150" cy="3786960"/>
                    </a:xfrm>
                    <a:prstGeom prst="rect">
                      <a:avLst/>
                    </a:prstGeom>
                  </pic:spPr>
                </pic:pic>
              </a:graphicData>
            </a:graphic>
          </wp:inline>
        </w:drawing>
      </w:r>
    </w:p>
    <w:p w:rsidR="007F1FFD" w:rsidRPr="007F1FFD" w:rsidP="00196F74">
      <w:pPr>
        <w:shd w:val="clear" w:color="auto" w:fill="FFFFFF"/>
        <w:spacing w:before="100" w:beforeAutospacing="1" w:after="144" w:line="276" w:lineRule="auto"/>
        <w:ind w:left="993"/>
        <w:rPr>
          <w:color w:val="auto"/>
          <w:sz w:val="20"/>
        </w:rPr>
      </w:pPr>
    </w:p>
    <w:p w:rsidR="007F1FFD" w:rsidP="00196F74">
      <w:pPr>
        <w:shd w:val="clear" w:color="auto" w:fill="FFFFFF"/>
        <w:spacing w:before="100" w:beforeAutospacing="1" w:after="144" w:line="276" w:lineRule="auto"/>
        <w:ind w:left="993"/>
      </w:pPr>
    </w:p>
    <w:p w:rsidR="007F1FFD" w:rsidP="00196F74">
      <w:pPr>
        <w:shd w:val="clear" w:color="auto" w:fill="FFFFFF"/>
        <w:spacing w:before="100" w:beforeAutospacing="1" w:after="144" w:line="276" w:lineRule="auto"/>
        <w:ind w:left="993"/>
        <w:rPr>
          <w:rFonts w:ascii="Times New Roman" w:eastAsia="Times New Roman" w:hAnsi="Times New Roman" w:cs="Times New Roman"/>
          <w:color w:val="auto"/>
          <w:sz w:val="27"/>
          <w:szCs w:val="27"/>
        </w:rPr>
      </w:pPr>
    </w:p>
    <w:p w:rsidR="00091453" w:rsidP="00196F74">
      <w:pPr>
        <w:shd w:val="clear" w:color="auto" w:fill="FFFFFF"/>
        <w:spacing w:before="100" w:beforeAutospacing="1" w:after="144" w:line="276" w:lineRule="auto"/>
        <w:ind w:left="993"/>
        <w:rPr>
          <w:rFonts w:ascii="Times New Roman" w:eastAsia="Times New Roman" w:hAnsi="Times New Roman" w:cs="Times New Roman"/>
          <w:color w:val="auto"/>
          <w:sz w:val="27"/>
          <w:szCs w:val="27"/>
        </w:rPr>
      </w:pPr>
    </w:p>
    <w:p w:rsidR="00250C0B" w:rsidRPr="00091453" w:rsidP="00196F74">
      <w:pPr>
        <w:shd w:val="clear" w:color="auto" w:fill="FFFFFF"/>
        <w:spacing w:before="100" w:beforeAutospacing="1" w:after="144" w:line="276" w:lineRule="auto"/>
        <w:ind w:left="993"/>
        <w:rPr>
          <w:rFonts w:ascii="Times New Roman" w:hAnsi="Times New Roman" w:cs="Times New Roman"/>
          <w:b/>
          <w:sz w:val="24"/>
          <w:szCs w:val="24"/>
        </w:rPr>
      </w:pPr>
      <w:r w:rsidRPr="00091453">
        <w:rPr>
          <w:rFonts w:ascii="Times New Roman" w:eastAsia="Times New Roman" w:hAnsi="Times New Roman" w:cs="Times New Roman"/>
          <w:b/>
          <w:color w:val="auto"/>
          <w:sz w:val="24"/>
          <w:szCs w:val="24"/>
        </w:rPr>
        <w:t>7-</w:t>
      </w:r>
      <w:r w:rsidRPr="00091453">
        <w:rPr>
          <w:rFonts w:ascii="Times New Roman" w:eastAsia="Times New Roman" w:hAnsi="Times New Roman" w:cs="Times New Roman"/>
          <w:b/>
          <w:sz w:val="24"/>
          <w:szCs w:val="24"/>
        </w:rPr>
        <w:t xml:space="preserve"> Ekosistem içerisindeki ilişkileri fark ettirecek etkinliklerin yapılması</w:t>
      </w:r>
      <w:r w:rsidR="00091453">
        <w:rPr>
          <w:rFonts w:ascii="Times New Roman" w:eastAsia="Times New Roman" w:hAnsi="Times New Roman" w:cs="Times New Roman"/>
          <w:b/>
          <w:sz w:val="24"/>
          <w:szCs w:val="24"/>
        </w:rPr>
        <w:t>.</w:t>
      </w:r>
      <w:r w:rsidRPr="00091453">
        <w:rPr>
          <w:rFonts w:ascii="Times New Roman" w:hAnsi="Times New Roman" w:cs="Times New Roman"/>
          <w:b/>
          <w:sz w:val="24"/>
          <w:szCs w:val="24"/>
        </w:rPr>
        <w:t xml:space="preserve"> </w:t>
      </w:r>
    </w:p>
    <w:p w:rsidR="004927DC" w:rsidRPr="00091453" w:rsidP="00091453">
      <w:pPr>
        <w:shd w:val="clear" w:color="auto" w:fill="FFFFFF"/>
        <w:spacing w:before="100" w:beforeAutospacing="1" w:after="0" w:line="276" w:lineRule="auto"/>
        <w:ind w:left="993"/>
        <w:rPr>
          <w:rFonts w:ascii="Times New Roman" w:hAnsi="Times New Roman" w:cs="Times New Roman"/>
          <w:sz w:val="24"/>
          <w:szCs w:val="24"/>
        </w:rPr>
      </w:pPr>
      <w:r w:rsidRPr="00091453">
        <w:rPr>
          <w:rFonts w:ascii="Times New Roman" w:hAnsi="Times New Roman" w:cs="Times New Roman"/>
          <w:b/>
          <w:sz w:val="24"/>
          <w:szCs w:val="24"/>
        </w:rPr>
        <w:t>Etkinlik Adı:</w:t>
      </w:r>
      <w:r w:rsidRPr="00091453">
        <w:rPr>
          <w:rFonts w:ascii="Times New Roman" w:hAnsi="Times New Roman" w:cs="Times New Roman"/>
          <w:sz w:val="24"/>
          <w:szCs w:val="24"/>
        </w:rPr>
        <w:t xml:space="preserve"> Doğadaki İlişkiler, Ekosistem</w:t>
      </w:r>
    </w:p>
    <w:p w:rsidR="004927DC" w:rsidRPr="00091453" w:rsidP="00091453">
      <w:pPr>
        <w:spacing w:after="0" w:line="240" w:lineRule="auto"/>
        <w:ind w:left="812"/>
        <w:rPr>
          <w:rFonts w:ascii="Times New Roman" w:hAnsi="Times New Roman" w:cs="Times New Roman"/>
          <w:sz w:val="24"/>
          <w:szCs w:val="24"/>
        </w:rPr>
      </w:pPr>
      <w:r w:rsidRPr="00091453">
        <w:rPr>
          <w:rFonts w:ascii="Times New Roman" w:hAnsi="Times New Roman" w:cs="Times New Roman"/>
          <w:sz w:val="24"/>
          <w:szCs w:val="24"/>
        </w:rPr>
        <w:t xml:space="preserve">   </w:t>
      </w:r>
      <w:r w:rsidRPr="00091453">
        <w:rPr>
          <w:rFonts w:ascii="Times New Roman" w:hAnsi="Times New Roman" w:cs="Times New Roman"/>
          <w:b/>
          <w:sz w:val="24"/>
          <w:szCs w:val="24"/>
        </w:rPr>
        <w:t>Etkinlik Çeşidi</w:t>
      </w:r>
      <w:r w:rsidRPr="00091453">
        <w:rPr>
          <w:rFonts w:ascii="Times New Roman" w:hAnsi="Times New Roman" w:cs="Times New Roman"/>
          <w:sz w:val="24"/>
          <w:szCs w:val="24"/>
        </w:rPr>
        <w:t>: Bütünleştirilmiş Alan Gezisi ve Fen Etkinliği</w:t>
      </w:r>
    </w:p>
    <w:p w:rsidR="004927DC" w:rsidRPr="00091453" w:rsidP="00091453">
      <w:pPr>
        <w:spacing w:after="0" w:line="240" w:lineRule="auto"/>
        <w:ind w:left="812"/>
        <w:rPr>
          <w:rFonts w:ascii="Times New Roman" w:hAnsi="Times New Roman" w:cs="Times New Roman"/>
          <w:sz w:val="24"/>
          <w:szCs w:val="24"/>
        </w:rPr>
      </w:pPr>
      <w:r w:rsidRPr="00091453">
        <w:rPr>
          <w:rFonts w:ascii="Times New Roman" w:hAnsi="Times New Roman" w:cs="Times New Roman"/>
          <w:b/>
          <w:sz w:val="24"/>
          <w:szCs w:val="24"/>
        </w:rPr>
        <w:t xml:space="preserve">   Amaç:</w:t>
      </w:r>
      <w:r w:rsidRPr="00091453">
        <w:rPr>
          <w:rFonts w:ascii="Times New Roman" w:hAnsi="Times New Roman" w:cs="Times New Roman"/>
          <w:sz w:val="24"/>
          <w:szCs w:val="24"/>
        </w:rPr>
        <w:t xml:space="preserve"> Ekosistem içerisindeki ilişkileri fark etmek.</w:t>
      </w:r>
    </w:p>
    <w:p w:rsidR="004927DC" w:rsidRPr="00091453" w:rsidP="00091453">
      <w:pPr>
        <w:spacing w:after="0"/>
        <w:ind w:left="993" w:right="1219"/>
        <w:rPr>
          <w:rFonts w:ascii="Times New Roman" w:hAnsi="Times New Roman" w:cs="Times New Roman"/>
          <w:b/>
          <w:sz w:val="24"/>
          <w:szCs w:val="24"/>
        </w:rPr>
      </w:pPr>
      <w:r w:rsidRPr="00091453">
        <w:rPr>
          <w:rFonts w:ascii="Times New Roman" w:hAnsi="Times New Roman" w:cs="Times New Roman"/>
          <w:b/>
          <w:sz w:val="24"/>
          <w:szCs w:val="24"/>
        </w:rPr>
        <w:t>KAZANIMLAR</w:t>
      </w:r>
    </w:p>
    <w:p w:rsidR="004927DC" w:rsidRPr="00091453" w:rsidP="00091453">
      <w:pPr>
        <w:spacing w:after="0"/>
        <w:ind w:left="993" w:right="1219"/>
        <w:rPr>
          <w:rFonts w:ascii="Times New Roman" w:hAnsi="Times New Roman" w:cs="Times New Roman"/>
          <w:sz w:val="24"/>
          <w:szCs w:val="24"/>
        </w:rPr>
      </w:pPr>
      <w:r w:rsidRPr="00091453">
        <w:rPr>
          <w:rFonts w:ascii="Times New Roman" w:hAnsi="Times New Roman" w:cs="Times New Roman"/>
          <w:sz w:val="24"/>
          <w:szCs w:val="24"/>
        </w:rPr>
        <w:t>Bilişsel Gelişim:</w:t>
      </w:r>
    </w:p>
    <w:p w:rsidR="004927DC" w:rsidRPr="00091453" w:rsidP="00091453">
      <w:pPr>
        <w:spacing w:after="0"/>
        <w:ind w:left="993"/>
        <w:rPr>
          <w:rFonts w:ascii="Times New Roman" w:hAnsi="Times New Roman" w:cs="Times New Roman"/>
          <w:sz w:val="24"/>
          <w:szCs w:val="24"/>
        </w:rPr>
      </w:pPr>
      <w:r w:rsidRPr="00091453">
        <w:rPr>
          <w:rFonts w:ascii="Times New Roman" w:hAnsi="Times New Roman" w:cs="Times New Roman"/>
          <w:sz w:val="24"/>
          <w:szCs w:val="24"/>
        </w:rPr>
        <w:t>Kazanım 3. Algıladıklarını hatırlar.</w:t>
      </w:r>
    </w:p>
    <w:p w:rsidR="004927DC" w:rsidRPr="00091453" w:rsidP="00091453">
      <w:pPr>
        <w:spacing w:after="0"/>
        <w:ind w:left="993"/>
        <w:rPr>
          <w:rFonts w:ascii="Times New Roman" w:hAnsi="Times New Roman" w:cs="Times New Roman"/>
          <w:sz w:val="24"/>
          <w:szCs w:val="24"/>
        </w:rPr>
      </w:pPr>
      <w:r w:rsidRPr="00091453">
        <w:rPr>
          <w:rFonts w:ascii="Times New Roman" w:hAnsi="Times New Roman" w:cs="Times New Roman"/>
          <w:sz w:val="24"/>
          <w:szCs w:val="24"/>
        </w:rPr>
        <w:t>Kazanım 5. Nesne veya varlıkları gözlemler.</w:t>
      </w:r>
    </w:p>
    <w:p w:rsidR="004927DC" w:rsidRPr="00091453" w:rsidP="00091453">
      <w:pPr>
        <w:spacing w:after="0"/>
        <w:ind w:left="993"/>
        <w:rPr>
          <w:rFonts w:ascii="Times New Roman" w:hAnsi="Times New Roman" w:cs="Times New Roman"/>
          <w:sz w:val="24"/>
          <w:szCs w:val="24"/>
        </w:rPr>
      </w:pPr>
      <w:r w:rsidRPr="00091453">
        <w:rPr>
          <w:rFonts w:ascii="Times New Roman" w:hAnsi="Times New Roman" w:cs="Times New Roman"/>
          <w:sz w:val="24"/>
          <w:szCs w:val="24"/>
        </w:rPr>
        <w:t>Sosyal ve Duygusal Gelişim:</w:t>
      </w:r>
    </w:p>
    <w:p w:rsidR="00091453" w:rsidP="00091453">
      <w:pPr>
        <w:spacing w:after="0"/>
        <w:ind w:left="993" w:right="221" w:firstLine="4"/>
        <w:rPr>
          <w:rFonts w:ascii="Times New Roman" w:hAnsi="Times New Roman" w:cs="Times New Roman"/>
          <w:sz w:val="24"/>
          <w:szCs w:val="24"/>
        </w:rPr>
      </w:pPr>
      <w:r w:rsidRPr="00091453">
        <w:rPr>
          <w:rFonts w:ascii="Times New Roman" w:hAnsi="Times New Roman" w:cs="Times New Roman"/>
          <w:sz w:val="24"/>
          <w:szCs w:val="24"/>
        </w:rPr>
        <w:t xml:space="preserve">Kazanım 3. Kendini yaratıcı yollarla ifade eder. </w:t>
      </w:r>
    </w:p>
    <w:p w:rsidR="004927DC" w:rsidRPr="00091453" w:rsidP="00091453">
      <w:pPr>
        <w:spacing w:after="0"/>
        <w:ind w:left="993" w:right="221" w:firstLine="4"/>
        <w:rPr>
          <w:rFonts w:ascii="Times New Roman" w:hAnsi="Times New Roman" w:cs="Times New Roman"/>
          <w:sz w:val="24"/>
          <w:szCs w:val="24"/>
        </w:rPr>
      </w:pPr>
      <w:r w:rsidRPr="00091453">
        <w:rPr>
          <w:rFonts w:ascii="Times New Roman" w:hAnsi="Times New Roman" w:cs="Times New Roman"/>
          <w:sz w:val="24"/>
          <w:szCs w:val="24"/>
        </w:rPr>
        <w:t>Kazanım 16. Toplumsal yaşamda bireylerin farklı rol ve görevleri olduğunu açıklar.</w:t>
      </w:r>
    </w:p>
    <w:p w:rsidR="004927DC" w:rsidRPr="00091453" w:rsidP="00091453">
      <w:pPr>
        <w:spacing w:after="0"/>
        <w:ind w:left="993"/>
        <w:rPr>
          <w:rFonts w:ascii="Times New Roman" w:hAnsi="Times New Roman" w:cs="Times New Roman"/>
          <w:b/>
          <w:sz w:val="24"/>
          <w:szCs w:val="24"/>
        </w:rPr>
      </w:pPr>
      <w:r w:rsidRPr="00091453">
        <w:rPr>
          <w:rFonts w:ascii="Times New Roman" w:hAnsi="Times New Roman" w:cs="Times New Roman"/>
          <w:b/>
          <w:sz w:val="24"/>
          <w:szCs w:val="24"/>
        </w:rPr>
        <w:t>ARAÇ-GEREÇLER</w:t>
      </w:r>
    </w:p>
    <w:p w:rsidR="004927DC" w:rsidRPr="00091453" w:rsidP="00091453">
      <w:pPr>
        <w:spacing w:after="0"/>
        <w:ind w:right="185"/>
        <w:rPr>
          <w:rFonts w:ascii="Times New Roman" w:hAnsi="Times New Roman" w:cs="Times New Roman"/>
          <w:sz w:val="24"/>
          <w:szCs w:val="24"/>
        </w:rPr>
      </w:pPr>
      <w:r w:rsidRPr="00091453">
        <w:rPr>
          <w:rFonts w:ascii="Times New Roman" w:hAnsi="Times New Roman" w:cs="Times New Roman"/>
          <w:sz w:val="24"/>
          <w:szCs w:val="24"/>
        </w:rPr>
        <w:t xml:space="preserve">                 "Ekosistemde Neler Oluyor?" posteri, gözlem kutusu ga da büyüteç, gözlem defteri, kalem</w:t>
      </w:r>
    </w:p>
    <w:p w:rsidR="004927DC" w:rsidRPr="00091453" w:rsidP="00091453">
      <w:pPr>
        <w:spacing w:after="0"/>
        <w:ind w:right="185"/>
        <w:rPr>
          <w:rFonts w:ascii="Times New Roman" w:hAnsi="Times New Roman" w:cs="Times New Roman"/>
          <w:b/>
          <w:sz w:val="24"/>
          <w:szCs w:val="24"/>
        </w:rPr>
      </w:pPr>
      <w:r w:rsidRPr="00091453">
        <w:rPr>
          <w:rFonts w:ascii="Times New Roman" w:hAnsi="Times New Roman" w:cs="Times New Roman"/>
          <w:sz w:val="24"/>
          <w:szCs w:val="24"/>
        </w:rPr>
        <w:t xml:space="preserve">                 </w:t>
      </w:r>
      <w:r w:rsidRPr="00091453">
        <w:rPr>
          <w:rFonts w:ascii="Times New Roman" w:hAnsi="Times New Roman" w:cs="Times New Roman"/>
          <w:b/>
          <w:sz w:val="24"/>
          <w:szCs w:val="24"/>
        </w:rPr>
        <w:t>SÖZCÜK VE KAVRAMLAR</w:t>
      </w:r>
    </w:p>
    <w:p w:rsidR="004927DC" w:rsidRPr="00091453" w:rsidP="00091453">
      <w:pPr>
        <w:spacing w:after="0"/>
        <w:ind w:right="185"/>
        <w:rPr>
          <w:rFonts w:ascii="Times New Roman" w:hAnsi="Times New Roman" w:cs="Times New Roman"/>
          <w:b/>
          <w:sz w:val="24"/>
          <w:szCs w:val="24"/>
        </w:rPr>
      </w:pPr>
      <w:r w:rsidRPr="00091453">
        <w:rPr>
          <w:rFonts w:ascii="Times New Roman" w:hAnsi="Times New Roman" w:cs="Times New Roman"/>
          <w:sz w:val="24"/>
          <w:szCs w:val="24"/>
        </w:rPr>
        <w:t xml:space="preserve">                 İlişki, yuva, canlı</w:t>
      </w:r>
    </w:p>
    <w:p w:rsidR="004927DC" w:rsidP="00091453">
      <w:pPr>
        <w:spacing w:after="0"/>
        <w:ind w:right="185"/>
        <w:jc w:val="center"/>
        <w:rPr>
          <w:rFonts w:ascii="Times New Roman" w:hAnsi="Times New Roman" w:cs="Times New Roman"/>
          <w:b/>
          <w:sz w:val="24"/>
          <w:szCs w:val="24"/>
        </w:rPr>
      </w:pPr>
      <w:r w:rsidRPr="00091453">
        <w:rPr>
          <w:rFonts w:ascii="Times New Roman" w:hAnsi="Times New Roman" w:cs="Times New Roman"/>
          <w:b/>
          <w:sz w:val="24"/>
          <w:szCs w:val="24"/>
        </w:rPr>
        <w:t>ÖĞRENME SÜRECİ</w:t>
      </w:r>
    </w:p>
    <w:p w:rsidR="00091453" w:rsidRPr="00091453" w:rsidP="00091453">
      <w:pPr>
        <w:spacing w:after="0"/>
        <w:ind w:right="185"/>
        <w:jc w:val="center"/>
        <w:rPr>
          <w:rFonts w:ascii="Times New Roman" w:hAnsi="Times New Roman" w:cs="Times New Roman"/>
          <w:b/>
          <w:sz w:val="24"/>
          <w:szCs w:val="24"/>
        </w:rPr>
      </w:pPr>
    </w:p>
    <w:p w:rsidR="004927DC" w:rsidRPr="00091453" w:rsidP="00091453">
      <w:pPr>
        <w:spacing w:after="0" w:line="240" w:lineRule="auto"/>
        <w:ind w:left="993" w:right="-5" w:firstLine="13"/>
        <w:rPr>
          <w:rFonts w:ascii="Times New Roman" w:hAnsi="Times New Roman" w:cs="Times New Roman"/>
          <w:sz w:val="24"/>
          <w:szCs w:val="24"/>
        </w:rPr>
      </w:pPr>
      <w:r w:rsidRPr="00091453">
        <w:rPr>
          <w:rFonts w:ascii="Times New Roman" w:hAnsi="Times New Roman" w:cs="Times New Roman"/>
          <w:sz w:val="24"/>
          <w:szCs w:val="24"/>
        </w:rPr>
        <w:t xml:space="preserve">                    Çocuklara sınıfta birbirlerine hangi konularda yardımcı olduklarını sorulur. Daha sonra aşağıdaki soruları sorarak insanların birbirleriyle nasıl ilişkiler kurduklarını ve insanlar arasındaki ilişkileri keşfetmelerini sağlanır. Okulumuzda kimler var? (öğretmenler, idareciler, temizlik görevlileri, güvenlik görevlisi, öğrenciler, veliler, yemekhane görevlisi, stajyer öğretmenler) Burada neler yapıyorlar?</w:t>
      </w:r>
    </w:p>
    <w:p w:rsidR="004927DC" w:rsidRPr="00091453" w:rsidP="00091453">
      <w:pPr>
        <w:spacing w:after="0" w:line="240" w:lineRule="auto"/>
        <w:ind w:left="993" w:right="-5" w:firstLine="13"/>
        <w:rPr>
          <w:rFonts w:ascii="Times New Roman" w:hAnsi="Times New Roman" w:cs="Times New Roman"/>
          <w:sz w:val="24"/>
          <w:szCs w:val="24"/>
        </w:rPr>
      </w:pPr>
      <w:r w:rsidRPr="00091453">
        <w:rPr>
          <w:rFonts w:ascii="Times New Roman" w:hAnsi="Times New Roman" w:cs="Times New Roman"/>
          <w:sz w:val="24"/>
          <w:szCs w:val="24"/>
        </w:rPr>
        <w:t>Öğretmenler okulda olmazsa ne olur? Öğrenciler olmazsa ne olur? Peki, sınıfımızı temizleyen görevliler olmazsa ne olur? Ardından aşağıdaki yönerge verilir.</w:t>
      </w:r>
    </w:p>
    <w:p w:rsidR="009D6142" w:rsidRPr="00091453" w:rsidP="00091453">
      <w:pPr>
        <w:spacing w:after="0" w:line="216" w:lineRule="auto"/>
        <w:ind w:left="993" w:right="14"/>
        <w:rPr>
          <w:rFonts w:ascii="Times New Roman" w:hAnsi="Times New Roman" w:cs="Times New Roman"/>
          <w:noProof/>
          <w:sz w:val="24"/>
          <w:szCs w:val="24"/>
        </w:rPr>
      </w:pPr>
      <w:r>
        <w:rPr>
          <w:rFonts w:ascii="Times New Roman" w:hAnsi="Times New Roman" w:cs="Times New Roman"/>
          <w:sz w:val="24"/>
          <w:szCs w:val="24"/>
        </w:rPr>
        <w:t xml:space="preserve">         </w:t>
      </w:r>
      <w:r w:rsidRPr="00091453" w:rsidR="004927DC">
        <w:rPr>
          <w:rFonts w:ascii="Times New Roman" w:hAnsi="Times New Roman" w:cs="Times New Roman"/>
          <w:sz w:val="24"/>
          <w:szCs w:val="24"/>
        </w:rPr>
        <w:t>"Hepimiz burada birlikte yaşıyoruz. Arkadaşlarınızla, benimle ya da yan sınıftaki çocuklarla farklı ilişkileriniz var. Sizce doğada da böyle ilişkiler var mıdır? Şimdi birlikte dışarı çıkacağız. Çevremizde hangi canlılar yaşıyor? Acaba aralarında nasıl bir ilişki var? Birlikte gözlemleyeceğiz. 'Etkinliğin yapılacağı alana ulaşıldığında çocuklara gözlem kutularını nasıl kullanacakları konusunda bilgi verilir. Gözlem kutularını kullanarak çevrelerinde gördükleri canlı ve can</w:t>
      </w:r>
      <w:r w:rsidRPr="00091453">
        <w:rPr>
          <w:rFonts w:ascii="Times New Roman" w:hAnsi="Times New Roman" w:cs="Times New Roman"/>
          <w:sz w:val="24"/>
          <w:szCs w:val="24"/>
        </w:rPr>
        <w:t>sız varlıkları gözlemlemeleri istenir. Aşağıdaki sorular sorularak</w:t>
      </w:r>
      <w:r w:rsidRPr="00091453" w:rsidR="004927DC">
        <w:rPr>
          <w:rFonts w:ascii="Times New Roman" w:hAnsi="Times New Roman" w:cs="Times New Roman"/>
          <w:sz w:val="24"/>
          <w:szCs w:val="24"/>
        </w:rPr>
        <w:t xml:space="preserve"> çocukları</w:t>
      </w:r>
      <w:r w:rsidRPr="00091453">
        <w:rPr>
          <w:rFonts w:ascii="Times New Roman" w:hAnsi="Times New Roman" w:cs="Times New Roman"/>
          <w:sz w:val="24"/>
          <w:szCs w:val="24"/>
        </w:rPr>
        <w:t>n</w:t>
      </w:r>
      <w:r w:rsidRPr="00091453" w:rsidR="004927DC">
        <w:rPr>
          <w:rFonts w:ascii="Times New Roman" w:hAnsi="Times New Roman" w:cs="Times New Roman"/>
          <w:sz w:val="24"/>
          <w:szCs w:val="24"/>
        </w:rPr>
        <w:t xml:space="preserve"> çevrelerini gözlemlemeleri</w:t>
      </w:r>
      <w:r w:rsidRPr="00091453">
        <w:rPr>
          <w:rFonts w:ascii="Times New Roman" w:hAnsi="Times New Roman" w:cs="Times New Roman"/>
          <w:sz w:val="24"/>
          <w:szCs w:val="24"/>
        </w:rPr>
        <w:t xml:space="preserve"> konusunda yönlendirilir. </w:t>
      </w:r>
      <w:r w:rsidRPr="00091453" w:rsidR="004927DC">
        <w:rPr>
          <w:rFonts w:ascii="Times New Roman" w:hAnsi="Times New Roman" w:cs="Times New Roman"/>
          <w:sz w:val="24"/>
          <w:szCs w:val="24"/>
        </w:rPr>
        <w:t xml:space="preserve"> </w:t>
      </w:r>
    </w:p>
    <w:p w:rsidR="009D6142" w:rsidRPr="00091453" w:rsidP="00091453">
      <w:pPr>
        <w:spacing w:after="0" w:line="216" w:lineRule="auto"/>
        <w:ind w:left="993" w:right="14"/>
        <w:rPr>
          <w:rFonts w:ascii="Times New Roman" w:hAnsi="Times New Roman" w:cs="Times New Roman"/>
          <w:sz w:val="24"/>
          <w:szCs w:val="24"/>
        </w:rPr>
      </w:pPr>
      <w:r w:rsidRPr="00091453">
        <w:rPr>
          <w:rFonts w:ascii="Times New Roman" w:hAnsi="Times New Roman" w:cs="Times New Roman"/>
          <w:sz w:val="24"/>
          <w:szCs w:val="24"/>
        </w:rPr>
        <w:t xml:space="preserve"> </w:t>
      </w:r>
      <w:r w:rsidR="00091453">
        <w:rPr>
          <w:rFonts w:ascii="Times New Roman" w:hAnsi="Times New Roman" w:cs="Times New Roman"/>
          <w:sz w:val="24"/>
          <w:szCs w:val="24"/>
        </w:rPr>
        <w:t xml:space="preserve">         </w:t>
      </w:r>
      <w:r w:rsidRPr="00091453">
        <w:rPr>
          <w:rFonts w:ascii="Times New Roman" w:hAnsi="Times New Roman" w:cs="Times New Roman"/>
          <w:sz w:val="24"/>
          <w:szCs w:val="24"/>
        </w:rPr>
        <w:t>Şimdi dikkatlice etrafınızı izleyin. Etrafınızda hangi canlılar var?</w:t>
      </w:r>
      <w:r w:rsidRPr="00091453">
        <w:rPr>
          <w:rFonts w:ascii="Times New Roman" w:hAnsi="Times New Roman" w:cs="Times New Roman"/>
          <w:sz w:val="24"/>
          <w:szCs w:val="24"/>
        </w:rPr>
        <w:t xml:space="preserve"> </w:t>
      </w:r>
      <w:r w:rsidRPr="00091453">
        <w:rPr>
          <w:rFonts w:ascii="Times New Roman" w:hAnsi="Times New Roman" w:cs="Times New Roman"/>
          <w:sz w:val="24"/>
          <w:szCs w:val="24"/>
        </w:rPr>
        <w:t>Toprakta neler görüyorsunuz? Toprağı biraz eşeleyin, şimdi neler görüyorsunuz?</w:t>
      </w:r>
      <w:r w:rsidRPr="00091453">
        <w:rPr>
          <w:rFonts w:ascii="Times New Roman" w:hAnsi="Times New Roman" w:cs="Times New Roman"/>
          <w:sz w:val="24"/>
          <w:szCs w:val="24"/>
        </w:rPr>
        <w:t xml:space="preserve"> </w:t>
      </w:r>
      <w:r w:rsidRPr="00091453">
        <w:rPr>
          <w:rFonts w:ascii="Times New Roman" w:hAnsi="Times New Roman" w:cs="Times New Roman"/>
          <w:sz w:val="24"/>
          <w:szCs w:val="24"/>
        </w:rPr>
        <w:t>Gökyüzünde hangi canlılar var?</w:t>
      </w:r>
      <w:r w:rsidRPr="00091453">
        <w:rPr>
          <w:rFonts w:ascii="Times New Roman" w:hAnsi="Times New Roman" w:cs="Times New Roman"/>
          <w:sz w:val="24"/>
          <w:szCs w:val="24"/>
        </w:rPr>
        <w:t xml:space="preserve"> </w:t>
      </w:r>
      <w:r w:rsidRPr="00091453">
        <w:rPr>
          <w:rFonts w:ascii="Times New Roman" w:hAnsi="Times New Roman" w:cs="Times New Roman"/>
          <w:sz w:val="24"/>
          <w:szCs w:val="24"/>
        </w:rPr>
        <w:t>Canlıların yuvaları nerede?</w:t>
      </w:r>
      <w:r w:rsidRPr="00091453">
        <w:rPr>
          <w:rFonts w:ascii="Times New Roman" w:hAnsi="Times New Roman" w:cs="Times New Roman"/>
          <w:sz w:val="24"/>
          <w:szCs w:val="24"/>
        </w:rPr>
        <w:t xml:space="preserve"> Suyun kenarında (eğer bir su kaynağına gakınsanız) neler görüyorsunuz? Taşların altında, ağaç gövdelerinde, yükseklerdeki dallarda, suyun içinde neler oluyor?  Burada yaşayan canlıların birbirleriyle nasıl bir ilişkisi olabilir? Etkinliği sonlandırmak için çocuklardan gözlem yaptıkları alanda birer canlı ve / veya cansız varlığı seçmeleri istenir. Bu iki varlık arasındaki ilişkiyi (mantarlar-ağaçlar, böcekler-ağaçlar, toprak-bitkiler, güneş-ağaç gibi) tahmin etmeleri ve anlatmaları istenir. Bu etkinlik "Ekosistemde Neler Oluyor?” posterini kullanarak da uygulanabilir.</w:t>
      </w:r>
    </w:p>
    <w:p w:rsidR="009D6142" w:rsidRPr="00091453" w:rsidP="00091453">
      <w:pPr>
        <w:spacing w:after="0" w:line="216" w:lineRule="auto"/>
        <w:ind w:left="993" w:right="14"/>
        <w:rPr>
          <w:rFonts w:ascii="Times New Roman" w:hAnsi="Times New Roman" w:cs="Times New Roman"/>
          <w:sz w:val="24"/>
          <w:szCs w:val="24"/>
        </w:rPr>
      </w:pPr>
      <w:r>
        <w:rPr>
          <w:rFonts w:ascii="Times New Roman" w:hAnsi="Times New Roman" w:cs="Times New Roman"/>
          <w:sz w:val="24"/>
          <w:szCs w:val="24"/>
        </w:rPr>
        <w:t xml:space="preserve">              </w:t>
      </w:r>
      <w:r w:rsidRPr="00091453">
        <w:rPr>
          <w:rFonts w:ascii="Times New Roman" w:hAnsi="Times New Roman" w:cs="Times New Roman"/>
          <w:sz w:val="24"/>
          <w:szCs w:val="24"/>
        </w:rPr>
        <w:t>Kelebekler ve ağaçlar arasında nasıl bir ilişki olabilir? Tilkiler ve fareler arasında nasıl bir ilişki olabilir? Sincaplar ve ağaçlar arasında nasıl bir ilişki olabilir? Mantarlar ve ağaçlar arasında nasıl bir ilişki olabilir? Toprağı ve ağaçları çıkarırsak ormanda ne olur? Arılar ve diğer böcekler olmasaydı ne olurdu? Burada güneş olmazsa ne olur? Canlılar nelerle bes</w:t>
      </w:r>
      <w:r>
        <w:rPr>
          <w:rFonts w:ascii="Times New Roman" w:hAnsi="Times New Roman" w:cs="Times New Roman"/>
          <w:sz w:val="24"/>
          <w:szCs w:val="24"/>
        </w:rPr>
        <w:t>leniyor olabilir?</w:t>
      </w:r>
      <w:r w:rsidRPr="00091453">
        <w:rPr>
          <w:rFonts w:ascii="Times New Roman" w:hAnsi="Times New Roman" w:cs="Times New Roman"/>
          <w:sz w:val="24"/>
          <w:szCs w:val="24"/>
        </w:rPr>
        <w:t xml:space="preserve"> Burada orman olmasaydı bu kadar çok canlı görebilir miydik? Buradaki gölde hangi canlılar var? Bu göl olmazsa</w:t>
      </w:r>
      <w:r w:rsidRPr="00091453">
        <w:rPr>
          <w:rFonts w:ascii="Times New Roman" w:hAnsi="Times New Roman" w:cs="Times New Roman"/>
          <w:sz w:val="24"/>
          <w:szCs w:val="24"/>
        </w:rPr>
        <w:tab/>
      </w:r>
      <w:r w:rsidRPr="00091453">
        <w:rPr>
          <w:rFonts w:ascii="Times New Roman" w:hAnsi="Times New Roman" w:cs="Times New Roman"/>
          <w:noProof/>
          <w:sz w:val="24"/>
          <w:szCs w:val="24"/>
        </w:rPr>
        <w:drawing>
          <wp:inline distT="0" distB="0" distL="0" distR="0">
            <wp:extent cx="18292" cy="24384"/>
            <wp:effectExtent l="0" t="0" r="0" b="0"/>
            <wp:docPr id="22640" name="Picture 22640"/>
            <wp:cNvGraphicFramePr/>
            <a:graphic xmlns:a="http://schemas.openxmlformats.org/drawingml/2006/main">
              <a:graphicData uri="http://schemas.openxmlformats.org/drawingml/2006/picture">
                <pic:pic xmlns:pic="http://schemas.openxmlformats.org/drawingml/2006/picture">
                  <pic:nvPicPr>
                    <pic:cNvPr id="22640" name="Picture 22640"/>
                    <pic:cNvPicPr/>
                  </pic:nvPicPr>
                  <pic:blipFill>
                    <a:blip xmlns:r="http://schemas.openxmlformats.org/officeDocument/2006/relationships" r:embed="rId32"/>
                    <a:stretch>
                      <a:fillRect/>
                    </a:stretch>
                  </pic:blipFill>
                  <pic:spPr>
                    <a:xfrm>
                      <a:off x="0" y="0"/>
                      <a:ext cx="18292" cy="24384"/>
                    </a:xfrm>
                    <a:prstGeom prst="rect">
                      <a:avLst/>
                    </a:prstGeom>
                  </pic:spPr>
                </pic:pic>
              </a:graphicData>
            </a:graphic>
          </wp:inline>
        </w:drawing>
      </w:r>
      <w:r w:rsidRPr="00091453">
        <w:rPr>
          <w:rFonts w:ascii="Times New Roman" w:hAnsi="Times New Roman" w:cs="Times New Roman"/>
          <w:sz w:val="24"/>
          <w:szCs w:val="24"/>
        </w:rPr>
        <w:t>bu canlıları görebilir miydik? Peki, kurumuş ölü ağaçları çıkarırsak ne olur?</w:t>
      </w:r>
    </w:p>
    <w:p w:rsidR="009D6142" w:rsidRPr="00091453" w:rsidP="00091453">
      <w:pPr>
        <w:spacing w:after="0" w:line="216" w:lineRule="auto"/>
        <w:ind w:left="993" w:right="14"/>
        <w:rPr>
          <w:rFonts w:ascii="Times New Roman" w:hAnsi="Times New Roman" w:cs="Times New Roman"/>
          <w:sz w:val="24"/>
          <w:szCs w:val="24"/>
        </w:rPr>
      </w:pPr>
      <w:r w:rsidRPr="00091453">
        <w:rPr>
          <w:rFonts w:ascii="Times New Roman" w:hAnsi="Times New Roman" w:cs="Times New Roman"/>
          <w:sz w:val="24"/>
          <w:szCs w:val="24"/>
        </w:rPr>
        <w:t xml:space="preserve">Aşağıdaki sorular, poster için örnek olarak hazırlanmıştır. </w:t>
      </w:r>
    </w:p>
    <w:p w:rsidR="009D6142" w:rsidP="00091453">
      <w:pPr>
        <w:spacing w:after="0" w:line="216" w:lineRule="auto"/>
        <w:ind w:left="993" w:right="14"/>
        <w:rPr>
          <w:rFonts w:ascii="Times New Roman" w:hAnsi="Times New Roman" w:cs="Times New Roman"/>
          <w:sz w:val="24"/>
          <w:szCs w:val="24"/>
        </w:rPr>
      </w:pPr>
      <w:r>
        <w:rPr>
          <w:rFonts w:ascii="Times New Roman" w:hAnsi="Times New Roman" w:cs="Times New Roman"/>
          <w:sz w:val="24"/>
          <w:szCs w:val="24"/>
        </w:rPr>
        <w:t xml:space="preserve">              </w:t>
      </w:r>
      <w:r w:rsidRPr="00091453">
        <w:rPr>
          <w:rFonts w:ascii="Times New Roman" w:hAnsi="Times New Roman" w:cs="Times New Roman"/>
          <w:sz w:val="24"/>
          <w:szCs w:val="24"/>
        </w:rPr>
        <w:t>Resimde hangi canlıları görüyorsunuz? Kaç farklı canlı var? Bu canlılardan hangilerini daha önce görmüştünüz?  Buradaki canlıların yuvaları nerede? Resimdeki yuvaları bulabilir misiniz? İnsanların toprakla nasıl bir ilişkisi olabilir? İnsanlar toprakla ne gapar? Böcekleri bulabilir misiniz? Meşe ağacını bulabilir misiniz? Toprağın altında hangi canlılar var? Kuşlar ve böcekler arasında nasıl bir ilişki olabilir?</w:t>
      </w:r>
    </w:p>
    <w:p w:rsidR="00091453" w:rsidRPr="00091453" w:rsidP="00091453">
      <w:pPr>
        <w:spacing w:after="0" w:line="216" w:lineRule="auto"/>
        <w:ind w:left="993" w:right="14"/>
        <w:rPr>
          <w:rFonts w:ascii="Times New Roman" w:hAnsi="Times New Roman" w:cs="Times New Roman"/>
          <w:sz w:val="24"/>
          <w:szCs w:val="24"/>
        </w:rPr>
      </w:pPr>
    </w:p>
    <w:p w:rsidR="009D6142" w:rsidRPr="00091453" w:rsidP="00091453">
      <w:pPr>
        <w:spacing w:after="0"/>
        <w:rPr>
          <w:rFonts w:ascii="Times New Roman" w:hAnsi="Times New Roman" w:cs="Times New Roman"/>
          <w:b/>
          <w:sz w:val="24"/>
          <w:szCs w:val="24"/>
        </w:rPr>
      </w:pPr>
      <w:r>
        <w:rPr>
          <w:rFonts w:ascii="Times New Roman" w:hAnsi="Times New Roman" w:cs="Times New Roman"/>
          <w:sz w:val="24"/>
          <w:szCs w:val="24"/>
        </w:rPr>
        <w:t xml:space="preserve">                </w:t>
      </w:r>
      <w:r w:rsidRPr="00091453">
        <w:rPr>
          <w:rFonts w:ascii="Times New Roman" w:hAnsi="Times New Roman" w:cs="Times New Roman"/>
          <w:b/>
          <w:sz w:val="24"/>
          <w:szCs w:val="24"/>
        </w:rPr>
        <w:t xml:space="preserve"> DEĞERLENDİRME</w:t>
      </w:r>
    </w:p>
    <w:p w:rsidR="008C7C77" w:rsidRPr="00091453" w:rsidP="00091453">
      <w:pPr>
        <w:spacing w:after="0"/>
        <w:ind w:left="993"/>
        <w:jc w:val="both"/>
        <w:rPr>
          <w:rFonts w:ascii="Times New Roman" w:hAnsi="Times New Roman" w:cs="Times New Roman"/>
          <w:sz w:val="24"/>
          <w:szCs w:val="24"/>
        </w:rPr>
      </w:pPr>
      <w:r w:rsidRPr="00091453">
        <w:rPr>
          <w:rFonts w:ascii="Times New Roman" w:hAnsi="Times New Roman" w:cs="Times New Roman"/>
          <w:sz w:val="24"/>
          <w:szCs w:val="24"/>
        </w:rPr>
        <w:t>Bugün hangi canlıları gözlemlediniz? Posterde hangi canlıları gördünüz? Gözlem sırasında sizi şaşırtan bir şey oldu mu? Posterde / gözlem yaptığımız alanda daha önce görmediğiniz canlılar var mıydı?  Evinizin bahçesinde / parkta / okulunuzun bahçesinde yaşayan canlılar arasında fark ettiğiniz ilişkiler var mı?</w:t>
      </w:r>
    </w:p>
    <w:p w:rsidR="009D6142" w:rsidP="00091453">
      <w:pPr>
        <w:spacing w:after="333" w:line="216" w:lineRule="auto"/>
        <w:ind w:left="1134" w:right="14"/>
      </w:pPr>
      <w:r>
        <w:rPr>
          <w:noProof/>
        </w:rPr>
        <w:drawing>
          <wp:anchor distT="0" distB="0" distL="114300" distR="114300" simplePos="0" relativeHeight="251658240" behindDoc="0" locked="0" layoutInCell="1" allowOverlap="1">
            <wp:simplePos x="0" y="0"/>
            <wp:positionH relativeFrom="column">
              <wp:posOffset>728980</wp:posOffset>
            </wp:positionH>
            <wp:positionV relativeFrom="paragraph">
              <wp:posOffset>0</wp:posOffset>
            </wp:positionV>
            <wp:extent cx="5971675" cy="4234612"/>
            <wp:effectExtent l="0" t="0" r="0" b="0"/>
            <wp:wrapTopAndBottom/>
            <wp:docPr id="28281" name="Picture 28281"/>
            <wp:cNvGraphicFramePr/>
            <a:graphic xmlns:a="http://schemas.openxmlformats.org/drawingml/2006/main">
              <a:graphicData uri="http://schemas.openxmlformats.org/drawingml/2006/picture">
                <pic:pic xmlns:pic="http://schemas.openxmlformats.org/drawingml/2006/picture">
                  <pic:nvPicPr>
                    <pic:cNvPr id="28281" name="Picture 28281"/>
                    <pic:cNvPicPr/>
                  </pic:nvPicPr>
                  <pic:blipFill rotWithShape="1">
                    <a:blip xmlns:r="http://schemas.openxmlformats.org/officeDocument/2006/relationships" r:embed="rId33"/>
                    <a:srcRect t="9931"/>
                    <a:stretch>
                      <a:fillRect/>
                    </a:stretch>
                  </pic:blipFill>
                  <pic:spPr bwMode="auto">
                    <a:xfrm>
                      <a:off x="0" y="0"/>
                      <a:ext cx="5971675" cy="423461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008C7C77">
        <w:rPr>
          <w:noProof/>
        </w:rPr>
        <w:drawing>
          <wp:inline distT="0" distB="0" distL="0" distR="0">
            <wp:extent cx="2981325" cy="3782146"/>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1-13 at 11.40.03.jpeg"/>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91886" cy="3795543"/>
                    </a:xfrm>
                    <a:prstGeom prst="rect">
                      <a:avLst/>
                    </a:prstGeom>
                  </pic:spPr>
                </pic:pic>
              </a:graphicData>
            </a:graphic>
          </wp:inline>
        </w:drawing>
      </w:r>
      <w:r w:rsidR="00015240">
        <w:rPr>
          <w:noProof/>
        </w:rPr>
        <w:drawing>
          <wp:inline distT="0" distB="0" distL="0" distR="0">
            <wp:extent cx="2819400" cy="3803897"/>
            <wp:effectExtent l="0" t="0" r="0" b="635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1-13 at 11.40.04.jpe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24669" cy="3811005"/>
                    </a:xfrm>
                    <a:prstGeom prst="rect">
                      <a:avLst/>
                    </a:prstGeom>
                  </pic:spPr>
                </pic:pic>
              </a:graphicData>
            </a:graphic>
          </wp:inline>
        </w:drawing>
      </w:r>
    </w:p>
    <w:p w:rsidR="009D6142" w:rsidP="00091453">
      <w:pPr>
        <w:spacing w:after="333" w:line="216" w:lineRule="auto"/>
        <w:ind w:left="993" w:right="14"/>
        <w:jc w:val="center"/>
      </w:pPr>
      <w:r>
        <w:rPr>
          <w:noProof/>
        </w:rPr>
        <w:drawing>
          <wp:inline distT="0" distB="0" distL="0" distR="0">
            <wp:extent cx="2047810" cy="273047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1-13 at 12.28.30 (1).jpe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59277" cy="2745765"/>
                    </a:xfrm>
                    <a:prstGeom prst="rect">
                      <a:avLst/>
                    </a:prstGeom>
                  </pic:spPr>
                </pic:pic>
              </a:graphicData>
            </a:graphic>
          </wp:inline>
        </w:drawing>
      </w:r>
      <w:r>
        <w:rPr>
          <w:noProof/>
        </w:rPr>
        <w:drawing>
          <wp:inline distT="0" distB="0" distL="0" distR="0">
            <wp:extent cx="2028778" cy="27051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1-13 at 12.28.30 (2).jpe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43005" cy="2724070"/>
                    </a:xfrm>
                    <a:prstGeom prst="rect">
                      <a:avLst/>
                    </a:prstGeom>
                  </pic:spPr>
                </pic:pic>
              </a:graphicData>
            </a:graphic>
          </wp:inline>
        </w:drawing>
      </w:r>
      <w:r>
        <w:rPr>
          <w:noProof/>
        </w:rPr>
        <w:drawing>
          <wp:inline distT="0" distB="0" distL="0" distR="0">
            <wp:extent cx="2047875" cy="273056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01-13 at 12.28.30.jpe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65172" cy="2753624"/>
                    </a:xfrm>
                    <a:prstGeom prst="rect">
                      <a:avLst/>
                    </a:prstGeom>
                  </pic:spPr>
                </pic:pic>
              </a:graphicData>
            </a:graphic>
          </wp:inline>
        </w:drawing>
      </w:r>
      <w:r>
        <w:rPr>
          <w:noProof/>
        </w:rPr>
        <w:drawing>
          <wp:inline distT="0" distB="0" distL="0" distR="0">
            <wp:extent cx="2794635" cy="3860800"/>
            <wp:effectExtent l="0" t="0" r="5715" b="635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1-13 at 12.29.41 (1).jpeg"/>
                    <pic:cNvPicPr/>
                  </pic:nvPicPr>
                  <pic:blipFill rotWithShape="1">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r="3485"/>
                    <a:stretch>
                      <a:fillRect/>
                    </a:stretch>
                  </pic:blipFill>
                  <pic:spPr bwMode="auto">
                    <a:xfrm>
                      <a:off x="0" y="0"/>
                      <a:ext cx="2805986" cy="387648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noProof/>
        </w:rPr>
        <w:drawing>
          <wp:inline distT="0" distB="0" distL="0" distR="0">
            <wp:extent cx="3162300" cy="3831939"/>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1-13 at 12.29.41.jpeg"/>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94072" cy="3870439"/>
                    </a:xfrm>
                    <a:prstGeom prst="rect">
                      <a:avLst/>
                    </a:prstGeom>
                  </pic:spPr>
                </pic:pic>
              </a:graphicData>
            </a:graphic>
          </wp:inline>
        </w:drawing>
      </w:r>
      <w:r>
        <w:rPr>
          <w:noProof/>
        </w:rPr>
        <w:drawing>
          <wp:inline distT="0" distB="0" distL="0" distR="0">
            <wp:extent cx="3086100" cy="310619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1-13 at 12.29.49.jpeg"/>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01772" cy="3121964"/>
                    </a:xfrm>
                    <a:prstGeom prst="rect">
                      <a:avLst/>
                    </a:prstGeom>
                  </pic:spPr>
                </pic:pic>
              </a:graphicData>
            </a:graphic>
          </wp:inline>
        </w:drawing>
      </w:r>
    </w:p>
    <w:p w:rsidR="00AB1A6A" w:rsidP="00AB1A6A">
      <w:pPr>
        <w:shd w:val="clear" w:color="auto" w:fill="FFFFFF"/>
        <w:spacing w:before="100" w:beforeAutospacing="1" w:after="0" w:line="276" w:lineRule="auto"/>
        <w:ind w:left="993"/>
        <w:rPr>
          <w:rFonts w:ascii="Times New Roman" w:hAnsi="Times New Roman" w:cs="Times New Roman"/>
          <w:b/>
          <w:sz w:val="24"/>
          <w:szCs w:val="24"/>
        </w:rPr>
      </w:pPr>
      <w:r>
        <w:rPr>
          <w:rFonts w:ascii="Times New Roman" w:hAnsi="Times New Roman" w:cs="Times New Roman"/>
          <w:b/>
          <w:sz w:val="24"/>
          <w:szCs w:val="24"/>
        </w:rPr>
        <w:t>8- Çam fidanı dikme etkinliği.</w:t>
      </w:r>
    </w:p>
    <w:p w:rsidR="00AB1A6A" w:rsidRPr="00091453" w:rsidP="00AB1A6A">
      <w:pPr>
        <w:shd w:val="clear" w:color="auto" w:fill="FFFFFF"/>
        <w:spacing w:before="100" w:beforeAutospacing="1" w:after="0" w:line="276" w:lineRule="auto"/>
        <w:ind w:left="993"/>
        <w:rPr>
          <w:rFonts w:ascii="Times New Roman" w:hAnsi="Times New Roman" w:cs="Times New Roman"/>
          <w:sz w:val="24"/>
          <w:szCs w:val="24"/>
        </w:rPr>
      </w:pPr>
      <w:r w:rsidRPr="00091453">
        <w:rPr>
          <w:rFonts w:ascii="Times New Roman" w:hAnsi="Times New Roman" w:cs="Times New Roman"/>
          <w:b/>
          <w:sz w:val="24"/>
          <w:szCs w:val="24"/>
        </w:rPr>
        <w:t>Etkinlik Adı:</w:t>
      </w:r>
      <w:r w:rsidRPr="00091453">
        <w:rPr>
          <w:rFonts w:ascii="Times New Roman" w:hAnsi="Times New Roman" w:cs="Times New Roman"/>
          <w:sz w:val="24"/>
          <w:szCs w:val="24"/>
        </w:rPr>
        <w:t xml:space="preserve"> </w:t>
      </w:r>
      <w:r>
        <w:rPr>
          <w:rFonts w:ascii="Times New Roman" w:eastAsia="Times New Roman" w:hAnsi="Times New Roman" w:cs="Times New Roman"/>
          <w:b/>
          <w:sz w:val="24"/>
          <w:szCs w:val="24"/>
        </w:rPr>
        <w:t>Benim Fidanım</w:t>
      </w:r>
    </w:p>
    <w:p w:rsidR="00AB1A6A" w:rsidRPr="00091453" w:rsidP="00AB1A6A">
      <w:pPr>
        <w:spacing w:after="0" w:line="240" w:lineRule="auto"/>
        <w:ind w:left="812"/>
        <w:rPr>
          <w:rFonts w:ascii="Times New Roman" w:hAnsi="Times New Roman" w:cs="Times New Roman"/>
          <w:sz w:val="24"/>
          <w:szCs w:val="24"/>
        </w:rPr>
      </w:pPr>
      <w:r w:rsidRPr="00091453">
        <w:rPr>
          <w:rFonts w:ascii="Times New Roman" w:hAnsi="Times New Roman" w:cs="Times New Roman"/>
          <w:sz w:val="24"/>
          <w:szCs w:val="24"/>
        </w:rPr>
        <w:t xml:space="preserve">   </w:t>
      </w:r>
      <w:r w:rsidRPr="00091453">
        <w:rPr>
          <w:rFonts w:ascii="Times New Roman" w:hAnsi="Times New Roman" w:cs="Times New Roman"/>
          <w:b/>
          <w:sz w:val="24"/>
          <w:szCs w:val="24"/>
        </w:rPr>
        <w:t>Etkinlik Çeşidi</w:t>
      </w:r>
      <w:r w:rsidRPr="00091453">
        <w:rPr>
          <w:rFonts w:ascii="Times New Roman" w:hAnsi="Times New Roman" w:cs="Times New Roman"/>
          <w:sz w:val="24"/>
          <w:szCs w:val="24"/>
        </w:rPr>
        <w:t xml:space="preserve">: </w:t>
      </w:r>
      <w:r>
        <w:rPr>
          <w:rFonts w:ascii="Times New Roman" w:eastAsia="Times New Roman" w:hAnsi="Times New Roman" w:cs="Times New Roman"/>
          <w:b/>
          <w:sz w:val="24"/>
          <w:szCs w:val="24"/>
        </w:rPr>
        <w:t>Fen Etkinliği, Drama Etkinliği</w:t>
      </w:r>
    </w:p>
    <w:p w:rsidR="00AB1A6A" w:rsidRPr="00091453" w:rsidP="00AB1A6A">
      <w:pPr>
        <w:spacing w:after="0" w:line="240" w:lineRule="auto"/>
        <w:ind w:left="812"/>
        <w:rPr>
          <w:rFonts w:ascii="Times New Roman" w:hAnsi="Times New Roman" w:cs="Times New Roman"/>
          <w:sz w:val="24"/>
          <w:szCs w:val="24"/>
        </w:rPr>
      </w:pPr>
      <w:r w:rsidRPr="00091453">
        <w:rPr>
          <w:rFonts w:ascii="Times New Roman" w:hAnsi="Times New Roman" w:cs="Times New Roman"/>
          <w:b/>
          <w:sz w:val="24"/>
          <w:szCs w:val="24"/>
        </w:rPr>
        <w:t xml:space="preserve">   Amaç:</w:t>
      </w:r>
      <w:r w:rsidRPr="00091453">
        <w:rPr>
          <w:rFonts w:ascii="Times New Roman" w:hAnsi="Times New Roman" w:cs="Times New Roman"/>
          <w:sz w:val="24"/>
          <w:szCs w:val="24"/>
        </w:rPr>
        <w:t xml:space="preserve"> Ekosistem içerisindeki ilişkileri fark etmek.</w:t>
      </w:r>
    </w:p>
    <w:p w:rsidR="00AB1A6A" w:rsidRPr="00091453" w:rsidP="00AB1A6A">
      <w:pPr>
        <w:spacing w:after="0"/>
        <w:ind w:left="993" w:right="1219"/>
        <w:rPr>
          <w:rFonts w:ascii="Times New Roman" w:hAnsi="Times New Roman" w:cs="Times New Roman"/>
          <w:b/>
          <w:sz w:val="24"/>
          <w:szCs w:val="24"/>
        </w:rPr>
      </w:pPr>
      <w:r w:rsidRPr="00091453">
        <w:rPr>
          <w:rFonts w:ascii="Times New Roman" w:hAnsi="Times New Roman" w:cs="Times New Roman"/>
          <w:b/>
          <w:sz w:val="24"/>
          <w:szCs w:val="24"/>
        </w:rPr>
        <w:t>KAZANIMLAR</w:t>
      </w:r>
    </w:p>
    <w:p w:rsidR="00AB1A6A" w:rsidRPr="00091453" w:rsidP="00AB1A6A">
      <w:pPr>
        <w:spacing w:after="0"/>
        <w:ind w:left="993" w:right="1219"/>
        <w:rPr>
          <w:rFonts w:ascii="Times New Roman" w:hAnsi="Times New Roman" w:cs="Times New Roman"/>
          <w:sz w:val="24"/>
          <w:szCs w:val="24"/>
        </w:rPr>
      </w:pPr>
      <w:r w:rsidRPr="00091453">
        <w:rPr>
          <w:rFonts w:ascii="Times New Roman" w:hAnsi="Times New Roman" w:cs="Times New Roman"/>
          <w:sz w:val="24"/>
          <w:szCs w:val="24"/>
        </w:rPr>
        <w:t>Bilişsel Gelişim:</w:t>
      </w:r>
    </w:p>
    <w:p w:rsidR="00AB1A6A" w:rsidRPr="00091453" w:rsidP="00AB1A6A">
      <w:pPr>
        <w:spacing w:after="0"/>
        <w:ind w:left="993"/>
        <w:rPr>
          <w:rFonts w:ascii="Times New Roman" w:hAnsi="Times New Roman" w:cs="Times New Roman"/>
          <w:sz w:val="24"/>
          <w:szCs w:val="24"/>
        </w:rPr>
      </w:pPr>
      <w:r w:rsidRPr="00091453">
        <w:rPr>
          <w:rFonts w:ascii="Times New Roman" w:hAnsi="Times New Roman" w:cs="Times New Roman"/>
          <w:sz w:val="24"/>
          <w:szCs w:val="24"/>
        </w:rPr>
        <w:t>Kazanım 3. Algıladıklarını hatırlar.</w:t>
      </w:r>
    </w:p>
    <w:p w:rsidR="00AB1A6A" w:rsidP="00AB1A6A">
      <w:pPr>
        <w:spacing w:after="0"/>
        <w:ind w:left="993"/>
        <w:rPr>
          <w:rFonts w:ascii="Times New Roman" w:hAnsi="Times New Roman" w:cs="Times New Roman"/>
          <w:sz w:val="24"/>
          <w:szCs w:val="24"/>
        </w:rPr>
      </w:pPr>
      <w:r w:rsidRPr="00091453">
        <w:rPr>
          <w:rFonts w:ascii="Times New Roman" w:hAnsi="Times New Roman" w:cs="Times New Roman"/>
          <w:sz w:val="24"/>
          <w:szCs w:val="24"/>
        </w:rPr>
        <w:t>Kazanım 5. Nesne veya varlıkları gözlemler.</w:t>
      </w:r>
    </w:p>
    <w:p w:rsidR="00D35529" w:rsidP="00D35529">
      <w:pPr>
        <w:shd w:val="clear" w:color="auto" w:fill="FFFFFF"/>
        <w:spacing w:after="0"/>
        <w:ind w:left="993"/>
        <w:rPr>
          <w:rFonts w:ascii="Times New Roman" w:eastAsia="Times New Roman" w:hAnsi="Times New Roman" w:cs="Times New Roman"/>
          <w:sz w:val="24"/>
          <w:szCs w:val="24"/>
        </w:rPr>
      </w:pPr>
      <w:r>
        <w:rPr>
          <w:rFonts w:ascii="Times New Roman" w:hAnsi="Times New Roman" w:cs="Times New Roman"/>
          <w:sz w:val="24"/>
          <w:szCs w:val="24"/>
        </w:rPr>
        <w:t xml:space="preserve">Kazanım 17. </w:t>
      </w:r>
      <w:r>
        <w:rPr>
          <w:rFonts w:ascii="Times New Roman" w:eastAsia="Times New Roman" w:hAnsi="Times New Roman" w:cs="Times New Roman"/>
          <w:sz w:val="24"/>
          <w:szCs w:val="24"/>
        </w:rPr>
        <w:t>Neden-sonuç ilişkisi kurar. Gösterge: Bir olayın olası nedenlerini söyler. Bir olayın olası sonuçlarını söyler.</w:t>
      </w:r>
    </w:p>
    <w:p w:rsidR="00AB1A6A" w:rsidRPr="00D35529" w:rsidP="00D35529">
      <w:pPr>
        <w:shd w:val="clear" w:color="auto" w:fill="FFFFFF"/>
        <w:spacing w:after="0"/>
        <w:ind w:left="993"/>
        <w:rPr>
          <w:rFonts w:ascii="Times New Roman" w:eastAsia="Times New Roman" w:hAnsi="Times New Roman" w:cs="Times New Roman"/>
          <w:sz w:val="24"/>
          <w:szCs w:val="24"/>
        </w:rPr>
      </w:pPr>
      <w:r w:rsidRPr="00091453">
        <w:rPr>
          <w:rFonts w:ascii="Times New Roman" w:hAnsi="Times New Roman" w:cs="Times New Roman"/>
          <w:sz w:val="24"/>
          <w:szCs w:val="24"/>
        </w:rPr>
        <w:t>Sosyal ve Duygusal Gelişim:</w:t>
      </w:r>
    </w:p>
    <w:p w:rsidR="00D35529" w:rsidP="00D35529">
      <w:pPr>
        <w:shd w:val="clear" w:color="auto" w:fill="FFFFFF"/>
        <w:spacing w:after="0" w:line="240" w:lineRule="auto"/>
        <w:ind w:left="993"/>
        <w:rPr>
          <w:rFonts w:ascii="Times New Roman" w:eastAsia="Times New Roman" w:hAnsi="Times New Roman" w:cs="Times New Roman"/>
          <w:sz w:val="24"/>
          <w:szCs w:val="24"/>
        </w:rPr>
      </w:pPr>
      <w:r w:rsidRPr="00091453">
        <w:rPr>
          <w:rFonts w:ascii="Times New Roman" w:hAnsi="Times New Roman" w:cs="Times New Roman"/>
          <w:sz w:val="24"/>
          <w:szCs w:val="24"/>
        </w:rPr>
        <w:t xml:space="preserve">Kazanım 3. Kendini yaratıcı yollarla ifade eder. </w:t>
      </w:r>
      <w:r>
        <w:rPr>
          <w:rFonts w:ascii="Times New Roman" w:hAnsi="Times New Roman" w:cs="Times New Roman"/>
          <w:sz w:val="24"/>
          <w:szCs w:val="24"/>
        </w:rPr>
        <w:t xml:space="preserve">Gösterge: </w:t>
      </w:r>
      <w:r>
        <w:rPr>
          <w:rFonts w:ascii="Times New Roman" w:eastAsia="Times New Roman" w:hAnsi="Times New Roman" w:cs="Times New Roman"/>
          <w:sz w:val="24"/>
          <w:szCs w:val="24"/>
        </w:rPr>
        <w:t>Duygu, düşünce ve hayallerini özgün yollarla ifade eder.</w:t>
      </w:r>
    </w:p>
    <w:p w:rsidR="00D35529" w:rsidP="00D35529">
      <w:pPr>
        <w:shd w:val="clear" w:color="auto" w:fill="FFFFFF"/>
        <w:spacing w:after="0"/>
        <w:ind w:left="993"/>
        <w:rPr>
          <w:rFonts w:ascii="Times New Roman" w:eastAsia="Times New Roman" w:hAnsi="Times New Roman" w:cs="Times New Roman"/>
          <w:sz w:val="24"/>
          <w:szCs w:val="24"/>
        </w:rPr>
      </w:pPr>
      <w:r>
        <w:rPr>
          <w:rFonts w:ascii="Times New Roman" w:eastAsia="Times New Roman" w:hAnsi="Times New Roman" w:cs="Times New Roman"/>
          <w:sz w:val="24"/>
          <w:szCs w:val="24"/>
        </w:rPr>
        <w:t>Kazanım 10. Sorumluluklarını yerine getirir. Gösterge: Sorumluluk almaya istekli olduğunu gösterir.</w:t>
      </w:r>
      <w:r w:rsidRPr="00D355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Üstlendiği sorumluluğu yerine getirir.</w:t>
      </w:r>
    </w:p>
    <w:p w:rsidR="00AB1A6A" w:rsidRPr="00091453" w:rsidP="00D35529">
      <w:pPr>
        <w:spacing w:after="0"/>
        <w:ind w:left="993" w:right="221"/>
        <w:rPr>
          <w:rFonts w:ascii="Times New Roman" w:hAnsi="Times New Roman" w:cs="Times New Roman"/>
          <w:sz w:val="24"/>
          <w:szCs w:val="24"/>
        </w:rPr>
      </w:pPr>
      <w:r w:rsidRPr="00091453">
        <w:rPr>
          <w:rFonts w:ascii="Times New Roman" w:hAnsi="Times New Roman" w:cs="Times New Roman"/>
          <w:sz w:val="24"/>
          <w:szCs w:val="24"/>
        </w:rPr>
        <w:t>Kazanım 16. Toplumsal yaşamda bireylerin farklı rol ve görevleri olduğunu açıklar.</w:t>
      </w:r>
    </w:p>
    <w:p w:rsidR="00AB1A6A" w:rsidRPr="00091453" w:rsidP="00AB1A6A">
      <w:pPr>
        <w:spacing w:after="0"/>
        <w:ind w:left="993"/>
        <w:rPr>
          <w:rFonts w:ascii="Times New Roman" w:hAnsi="Times New Roman" w:cs="Times New Roman"/>
          <w:b/>
          <w:sz w:val="24"/>
          <w:szCs w:val="24"/>
        </w:rPr>
      </w:pPr>
      <w:r w:rsidRPr="00091453">
        <w:rPr>
          <w:rFonts w:ascii="Times New Roman" w:hAnsi="Times New Roman" w:cs="Times New Roman"/>
          <w:b/>
          <w:sz w:val="24"/>
          <w:szCs w:val="24"/>
        </w:rPr>
        <w:t>ARAÇ-GEREÇLER</w:t>
      </w:r>
    </w:p>
    <w:p w:rsidR="00AB1A6A" w:rsidRPr="00091453" w:rsidP="00AB1A6A">
      <w:pPr>
        <w:spacing w:after="0"/>
        <w:ind w:right="185"/>
        <w:rPr>
          <w:rFonts w:ascii="Times New Roman" w:hAnsi="Times New Roman" w:cs="Times New Roman"/>
          <w:sz w:val="24"/>
          <w:szCs w:val="24"/>
        </w:rPr>
      </w:pPr>
      <w:r w:rsidRPr="00091453">
        <w:rPr>
          <w:rFonts w:ascii="Times New Roman" w:hAnsi="Times New Roman" w:cs="Times New Roman"/>
          <w:sz w:val="24"/>
          <w:szCs w:val="24"/>
        </w:rPr>
        <w:t xml:space="preserve">                 </w:t>
      </w:r>
      <w:r w:rsidR="00D35529">
        <w:rPr>
          <w:rFonts w:ascii="Times New Roman" w:eastAsia="Times New Roman" w:hAnsi="Times New Roman" w:cs="Times New Roman"/>
          <w:sz w:val="24"/>
          <w:szCs w:val="24"/>
        </w:rPr>
        <w:t>Fidan, kazma, Kürek, Su</w:t>
      </w:r>
    </w:p>
    <w:p w:rsidR="00AB1A6A" w:rsidRPr="00091453" w:rsidP="00AB1A6A">
      <w:pPr>
        <w:spacing w:after="0"/>
        <w:ind w:right="185"/>
        <w:rPr>
          <w:rFonts w:ascii="Times New Roman" w:hAnsi="Times New Roman" w:cs="Times New Roman"/>
          <w:b/>
          <w:sz w:val="24"/>
          <w:szCs w:val="24"/>
        </w:rPr>
      </w:pPr>
      <w:r w:rsidRPr="00091453">
        <w:rPr>
          <w:rFonts w:ascii="Times New Roman" w:hAnsi="Times New Roman" w:cs="Times New Roman"/>
          <w:sz w:val="24"/>
          <w:szCs w:val="24"/>
        </w:rPr>
        <w:t xml:space="preserve">                 </w:t>
      </w:r>
      <w:r w:rsidRPr="00091453">
        <w:rPr>
          <w:rFonts w:ascii="Times New Roman" w:hAnsi="Times New Roman" w:cs="Times New Roman"/>
          <w:b/>
          <w:sz w:val="24"/>
          <w:szCs w:val="24"/>
        </w:rPr>
        <w:t>SÖZCÜK VE KAVRAMLAR</w:t>
      </w:r>
    </w:p>
    <w:p w:rsidR="00AB1A6A" w:rsidRPr="00091453" w:rsidP="00AB1A6A">
      <w:pPr>
        <w:spacing w:after="0"/>
        <w:ind w:right="185"/>
        <w:rPr>
          <w:rFonts w:ascii="Times New Roman" w:hAnsi="Times New Roman" w:cs="Times New Roman"/>
          <w:b/>
          <w:sz w:val="24"/>
          <w:szCs w:val="24"/>
        </w:rPr>
      </w:pPr>
      <w:r w:rsidRPr="00091453">
        <w:rPr>
          <w:rFonts w:ascii="Times New Roman" w:hAnsi="Times New Roman" w:cs="Times New Roman"/>
          <w:sz w:val="24"/>
          <w:szCs w:val="24"/>
        </w:rPr>
        <w:t xml:space="preserve">                 </w:t>
      </w:r>
      <w:r w:rsidR="00D35529">
        <w:rPr>
          <w:rFonts w:ascii="Times New Roman" w:eastAsia="Times New Roman" w:hAnsi="Times New Roman" w:cs="Times New Roman"/>
          <w:sz w:val="24"/>
          <w:szCs w:val="24"/>
        </w:rPr>
        <w:t>Fidan, kazma, Kürek</w:t>
      </w:r>
    </w:p>
    <w:p w:rsidR="00DB13CD" w:rsidRPr="00D35529" w:rsidP="00D35529">
      <w:pPr>
        <w:spacing w:after="60"/>
        <w:ind w:left="1134"/>
        <w:jc w:val="center"/>
        <w:rPr>
          <w:rFonts w:ascii="Times New Roman" w:eastAsia="Times New Roman" w:hAnsi="Times New Roman" w:cs="Times New Roman"/>
          <w:b/>
          <w:sz w:val="24"/>
          <w:szCs w:val="24"/>
        </w:rPr>
      </w:pPr>
      <w:r w:rsidRPr="00D35529">
        <w:rPr>
          <w:rFonts w:ascii="Times New Roman" w:eastAsia="Times New Roman" w:hAnsi="Times New Roman" w:cs="Times New Roman"/>
          <w:b/>
          <w:sz w:val="24"/>
          <w:szCs w:val="24"/>
        </w:rPr>
        <w:t>ÖĞRENME SÜRECİ</w:t>
      </w:r>
    </w:p>
    <w:p w:rsidR="00DB13CD" w:rsidP="00DB13CD">
      <w:pPr>
        <w:spacing w:after="60"/>
        <w:ind w:left="1134"/>
        <w:rPr>
          <w:rFonts w:ascii="Times New Roman" w:eastAsia="Times New Roman" w:hAnsi="Times New Roman" w:cs="Times New Roman"/>
          <w:b/>
          <w:sz w:val="24"/>
          <w:szCs w:val="24"/>
        </w:rPr>
      </w:pPr>
    </w:p>
    <w:p w:rsidR="00DB13CD" w:rsidRPr="00D35529" w:rsidP="00DB13CD">
      <w:pPr>
        <w:shd w:val="clear" w:color="auto" w:fill="FFFFFF"/>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Ç</w:t>
      </w:r>
      <w:r w:rsidRPr="00D35529">
        <w:rPr>
          <w:rFonts w:ascii="Times New Roman" w:eastAsia="Times New Roman" w:hAnsi="Times New Roman" w:cs="Times New Roman"/>
          <w:sz w:val="24"/>
          <w:szCs w:val="24"/>
        </w:rPr>
        <w:t>ocuklarla bildikleri, gördükleri bitkiler hakkında konuşulur. Bir bitkinin nelere ihtiyacı olduğu grupla tartışılır. Öğretmen sınıfı bir bahçe olarak düşünmelerini ister. Daha sonra rol dağılımı yapar. Üç çocuktan ağaç olmalarını ve bahçenin istedikleri yerine kök salmalarını söyler. Bu arada ne ağacı olduklarını düşünmelerini ister.</w:t>
      </w:r>
    </w:p>
    <w:p w:rsidR="00DB13CD" w:rsidRPr="00D35529" w:rsidP="00DB13CD">
      <w:pPr>
        <w:shd w:val="clear" w:color="auto" w:fill="FFFFFF"/>
        <w:ind w:left="1134"/>
        <w:rPr>
          <w:rFonts w:ascii="Times New Roman" w:eastAsia="Times New Roman" w:hAnsi="Times New Roman" w:cs="Times New Roman"/>
          <w:sz w:val="24"/>
          <w:szCs w:val="24"/>
        </w:rPr>
      </w:pPr>
      <w:r w:rsidRPr="00D35529">
        <w:rPr>
          <w:rFonts w:ascii="Times New Roman" w:eastAsia="Times New Roman" w:hAnsi="Times New Roman" w:cs="Times New Roman"/>
          <w:sz w:val="24"/>
          <w:szCs w:val="24"/>
        </w:rPr>
        <w:t>Üç çocuktan çiçek tohumu olmalarını ve hangi çiçek olacaklarını düşünmelerini ister. Bir çocuk güneş olur ondan bahçenin istediği bir yerine geçerek kollarını ve bacaklarını açarak parlamasını ister. İki çocuk bahçıvan olur, bir çocuk tırmık ve bir çocuk da su kovası olur. Bahçıvanlar bunları kullanarak önce çiçek tohumlarını toprağa eker ve sularlar. 2-3 çocuk topraktaki solucan ya da böcek olur. Geri kalan çocuklar bahçenin içinde oynayan çocuklar olurlar. Bahçıvanlar çiçek ve ağaçlara bakarlar, çiçekler zamanla büyür. Bahçede oynayan bir çocuk çiçekleri koparabilir, ağaca tırmanabilir, isterse bir çocuk kuş olup ağaca yuva yapabilir. Drama çocukların istekleri doğrultusunda sürdürülür.</w:t>
      </w:r>
    </w:p>
    <w:p w:rsidR="00DB13CD" w:rsidRPr="00D35529" w:rsidP="00DB13CD">
      <w:pPr>
        <w:spacing w:after="60"/>
        <w:ind w:left="1134"/>
        <w:rPr>
          <w:rFonts w:ascii="Times New Roman" w:eastAsia="Times New Roman" w:hAnsi="Times New Roman" w:cs="Times New Roman"/>
          <w:sz w:val="24"/>
          <w:szCs w:val="24"/>
        </w:rPr>
      </w:pPr>
      <w:r w:rsidRPr="00D35529">
        <w:rPr>
          <w:rFonts w:ascii="Times New Roman" w:eastAsia="Times New Roman" w:hAnsi="Times New Roman" w:cs="Times New Roman"/>
          <w:sz w:val="24"/>
          <w:szCs w:val="24"/>
        </w:rPr>
        <w:t>Daha sonra çocuklar hazırlanır ve hep beraber bahçeye çıkılır. Haftanın çocuğunun aile katılımı etkinliği kapsamında getirdiği fidan hazırlanan yere dikilir ve hep beraber sulanın. Fidana Uğur Böcekleri Fidanı ismi verilir.</w:t>
      </w:r>
    </w:p>
    <w:p w:rsidR="00DB13CD" w:rsidRPr="00D35529" w:rsidP="00DB13CD">
      <w:pPr>
        <w:spacing w:after="60"/>
        <w:ind w:left="1134"/>
        <w:rPr>
          <w:rFonts w:ascii="Times New Roman" w:eastAsia="Times New Roman" w:hAnsi="Times New Roman" w:cs="Times New Roman"/>
          <w:sz w:val="24"/>
          <w:szCs w:val="24"/>
        </w:rPr>
      </w:pPr>
      <w:r w:rsidRPr="00D35529">
        <w:rPr>
          <w:rFonts w:ascii="Times New Roman" w:eastAsia="Times New Roman" w:hAnsi="Times New Roman" w:cs="Times New Roman"/>
          <w:b/>
          <w:sz w:val="24"/>
          <w:szCs w:val="24"/>
        </w:rPr>
        <w:t>Değerlendirme :</w:t>
      </w:r>
      <w:r w:rsidRPr="00D35529">
        <w:rPr>
          <w:rFonts w:ascii="Times New Roman" w:eastAsia="Times New Roman" w:hAnsi="Times New Roman" w:cs="Times New Roman"/>
          <w:sz w:val="24"/>
          <w:szCs w:val="24"/>
        </w:rPr>
        <w:t xml:space="preserve"> </w:t>
      </w:r>
    </w:p>
    <w:p w:rsidR="00DB13CD" w:rsidRPr="00D35529" w:rsidP="00DB13CD">
      <w:pPr>
        <w:spacing w:after="60"/>
        <w:ind w:left="1134"/>
        <w:rPr>
          <w:rFonts w:ascii="Times New Roman" w:eastAsia="Times New Roman" w:hAnsi="Times New Roman" w:cs="Times New Roman"/>
          <w:sz w:val="24"/>
          <w:szCs w:val="24"/>
        </w:rPr>
      </w:pPr>
      <w:r w:rsidRPr="00D35529">
        <w:rPr>
          <w:rFonts w:ascii="Times New Roman" w:eastAsia="Times New Roman" w:hAnsi="Times New Roman" w:cs="Times New Roman"/>
          <w:sz w:val="24"/>
          <w:szCs w:val="24"/>
        </w:rPr>
        <w:t>Fidan dikiminin aşamalarından bahsedebilir misiniz?</w:t>
      </w:r>
    </w:p>
    <w:p w:rsidR="00DB13CD" w:rsidRPr="00D35529" w:rsidP="00DB13CD">
      <w:pPr>
        <w:spacing w:after="60"/>
        <w:ind w:left="1134"/>
        <w:rPr>
          <w:rFonts w:ascii="Times New Roman" w:eastAsia="Times New Roman" w:hAnsi="Times New Roman" w:cs="Times New Roman"/>
          <w:sz w:val="24"/>
          <w:szCs w:val="24"/>
        </w:rPr>
      </w:pPr>
      <w:r w:rsidRPr="00D35529">
        <w:rPr>
          <w:rFonts w:ascii="Times New Roman" w:eastAsia="Times New Roman" w:hAnsi="Times New Roman" w:cs="Times New Roman"/>
          <w:sz w:val="24"/>
          <w:szCs w:val="24"/>
        </w:rPr>
        <w:t>Bir fidanın olsaydı nereye dikmek isterdin?</w:t>
      </w:r>
    </w:p>
    <w:p w:rsidR="00DB13CD" w:rsidRPr="00D35529" w:rsidP="00DB13CD">
      <w:pPr>
        <w:spacing w:after="60"/>
        <w:ind w:left="1134"/>
        <w:rPr>
          <w:rFonts w:ascii="Times New Roman" w:eastAsia="Times New Roman" w:hAnsi="Times New Roman" w:cs="Times New Roman"/>
          <w:sz w:val="24"/>
          <w:szCs w:val="24"/>
        </w:rPr>
      </w:pPr>
      <w:r w:rsidRPr="00D35529">
        <w:rPr>
          <w:rFonts w:ascii="Times New Roman" w:eastAsia="Times New Roman" w:hAnsi="Times New Roman" w:cs="Times New Roman"/>
          <w:sz w:val="24"/>
          <w:szCs w:val="24"/>
        </w:rPr>
        <w:t>Bir fidan olsaydın hangi meyveyi verirdin, neden?</w:t>
      </w:r>
    </w:p>
    <w:p w:rsidR="00DB13CD" w:rsidRPr="00D35529" w:rsidP="00A1361A">
      <w:pPr>
        <w:spacing w:after="60"/>
        <w:ind w:left="1134"/>
        <w:rPr>
          <w:rFonts w:ascii="Times New Roman" w:eastAsia="Times New Roman" w:hAnsi="Times New Roman" w:cs="Times New Roman"/>
          <w:sz w:val="24"/>
          <w:szCs w:val="24"/>
        </w:rPr>
      </w:pPr>
      <w:r w:rsidRPr="00D35529">
        <w:rPr>
          <w:rFonts w:ascii="Times New Roman" w:eastAsia="Times New Roman" w:hAnsi="Times New Roman" w:cs="Times New Roman"/>
          <w:sz w:val="24"/>
          <w:szCs w:val="24"/>
        </w:rPr>
        <w:t>Fidan dikmek için gerekli malzemeler nelerdir?</w:t>
      </w:r>
    </w:p>
    <w:p w:rsidR="00DB13CD" w:rsidP="00DB13CD">
      <w:pPr>
        <w:spacing w:after="60"/>
        <w:ind w:left="1134"/>
        <w:rPr>
          <w:rFonts w:ascii="Times New Roman" w:eastAsia="Times New Roman" w:hAnsi="Times New Roman" w:cs="Times New Roman"/>
          <w:sz w:val="24"/>
          <w:szCs w:val="24"/>
        </w:rPr>
      </w:pPr>
    </w:p>
    <w:p w:rsidR="00DB13CD" w:rsidP="00DB13CD">
      <w:pPr>
        <w:spacing w:after="60"/>
        <w:ind w:left="113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00425" cy="1971636"/>
            <wp:effectExtent l="0" t="0" r="0" b="0"/>
            <wp:docPr id="28270" name="Resim 2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0" name="WhatsApp Image 2024-01-14 at 01.00.55.jpeg"/>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24369" cy="1985519"/>
                    </a:xfrm>
                    <a:prstGeom prst="rect">
                      <a:avLst/>
                    </a:prstGeom>
                  </pic:spPr>
                </pic:pic>
              </a:graphicData>
            </a:graphic>
          </wp:inline>
        </w:drawing>
      </w:r>
    </w:p>
    <w:p w:rsidR="00DB13CD" w:rsidP="00DB13CD">
      <w:pPr>
        <w:spacing w:after="60"/>
        <w:ind w:left="113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29790" cy="2333625"/>
            <wp:effectExtent l="0" t="0" r="0" b="0"/>
            <wp:docPr id="28267" name="Resim 2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7" name="WhatsApp Image 2024-01-14 at 01.00.55 (1).jpeg"/>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65651" cy="2358025"/>
                    </a:xfrm>
                    <a:prstGeom prst="rect">
                      <a:avLst/>
                    </a:prstGeom>
                  </pic:spPr>
                </pic:pic>
              </a:graphicData>
            </a:graphic>
          </wp:inline>
        </w:drawing>
      </w:r>
    </w:p>
    <w:p w:rsidR="00D35529" w:rsidP="00DB13CD">
      <w:pPr>
        <w:spacing w:after="60"/>
        <w:ind w:left="113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07456" cy="4457700"/>
            <wp:effectExtent l="0" t="0" r="7620" b="0"/>
            <wp:docPr id="28280" name="Resim 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0" name="WhatsApp Image 2024-01-14 at 01.00.55 (2).jpeg"/>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flipH="1">
                      <a:off x="0" y="0"/>
                      <a:ext cx="2527351" cy="4493068"/>
                    </a:xfrm>
                    <a:prstGeom prst="rect">
                      <a:avLst/>
                    </a:prstGeom>
                  </pic:spPr>
                </pic:pic>
              </a:graphicData>
            </a:graphic>
          </wp:inline>
        </w:drawing>
      </w:r>
    </w:p>
    <w:p w:rsidR="00A1361A" w:rsidP="00DB13CD">
      <w:pPr>
        <w:spacing w:after="60"/>
        <w:ind w:left="1134"/>
        <w:rPr>
          <w:rFonts w:ascii="Times New Roman" w:eastAsia="Times New Roman" w:hAnsi="Times New Roman" w:cs="Times New Roman"/>
          <w:sz w:val="24"/>
          <w:szCs w:val="24"/>
        </w:rPr>
      </w:pPr>
    </w:p>
    <w:p w:rsidR="00DB13CD" w:rsidP="00DB13CD">
      <w:pPr>
        <w:spacing w:after="60"/>
        <w:rPr>
          <w:rFonts w:ascii="Times New Roman" w:eastAsia="Times New Roman" w:hAnsi="Times New Roman" w:cs="Times New Roman"/>
          <w:sz w:val="16"/>
          <w:szCs w:val="16"/>
        </w:rPr>
      </w:pPr>
    </w:p>
    <w:p w:rsidR="00DB13CD" w:rsidP="00DB13CD">
      <w:pPr>
        <w:spacing w:after="60"/>
        <w:rPr>
          <w:rFonts w:ascii="Times New Roman" w:eastAsia="Times New Roman" w:hAnsi="Times New Roman" w:cs="Times New Roman"/>
          <w:b/>
          <w:sz w:val="20"/>
          <w:szCs w:val="20"/>
        </w:rPr>
      </w:pPr>
    </w:p>
    <w:p w:rsidR="00DB13CD" w:rsidP="00DB13CD">
      <w:pPr>
        <w:spacing w:after="60"/>
        <w:rPr>
          <w:rFonts w:ascii="Times New Roman" w:eastAsia="Times New Roman" w:hAnsi="Times New Roman" w:cs="Times New Roman"/>
          <w:b/>
          <w:sz w:val="20"/>
          <w:szCs w:val="20"/>
        </w:rPr>
      </w:pPr>
    </w:p>
    <w:p w:rsidR="00015240" w:rsidP="00015240">
      <w:pPr>
        <w:spacing w:after="333" w:line="216" w:lineRule="auto"/>
        <w:ind w:right="14"/>
        <w:sectPr w:rsidSect="008C7C77">
          <w:pgSz w:w="11906" w:h="16838"/>
          <w:pgMar w:top="720" w:right="720" w:bottom="720" w:left="0" w:header="708" w:footer="708" w:gutter="0"/>
          <w:cols w:space="708"/>
          <w:docGrid w:linePitch="299"/>
        </w:sectPr>
      </w:pPr>
    </w:p>
    <w:p w:rsidR="009D6142" w:rsidRPr="00D35529" w:rsidP="00D35529">
      <w:pPr>
        <w:spacing w:after="333" w:line="216" w:lineRule="auto"/>
        <w:ind w:left="993" w:right="14"/>
        <w:jc w:val="center"/>
        <w:rPr>
          <w:rFonts w:ascii="Times New Roman" w:hAnsi="Times New Roman" w:cs="Times New Roman"/>
          <w:b/>
          <w:sz w:val="32"/>
        </w:rPr>
      </w:pPr>
      <w:r w:rsidRPr="00D35529">
        <w:rPr>
          <w:rFonts w:ascii="Times New Roman" w:hAnsi="Times New Roman" w:cs="Times New Roman"/>
          <w:b/>
          <w:sz w:val="32"/>
        </w:rPr>
        <w:t>KASIM</w:t>
      </w:r>
    </w:p>
    <w:p w:rsidR="00015240" w:rsidRPr="00D35529" w:rsidP="00015240">
      <w:pPr>
        <w:pStyle w:val="ListParagraph"/>
        <w:numPr>
          <w:ilvl w:val="0"/>
          <w:numId w:val="7"/>
        </w:numPr>
        <w:spacing w:after="333" w:line="216" w:lineRule="auto"/>
        <w:ind w:right="14"/>
        <w:rPr>
          <w:rFonts w:ascii="Times New Roman" w:hAnsi="Times New Roman" w:cs="Times New Roman"/>
          <w:b/>
        </w:rPr>
      </w:pPr>
      <w:r w:rsidRPr="00D35529">
        <w:rPr>
          <w:rFonts w:ascii="Times New Roman" w:eastAsia="Times New Roman" w:hAnsi="Times New Roman" w:cs="Times New Roman"/>
          <w:b/>
          <w:sz w:val="24"/>
        </w:rPr>
        <w:t xml:space="preserve">Okul içinde ”Ayın En Temiz Sınıfı”nı seçerek, o sınıfa bayrak verilmesi </w:t>
      </w:r>
      <w:r w:rsidRPr="00D35529">
        <w:rPr>
          <w:rFonts w:ascii="Times New Roman" w:hAnsi="Times New Roman" w:cs="Times New Roman"/>
          <w:b/>
          <w:sz w:val="24"/>
        </w:rPr>
        <w:t xml:space="preserve"> </w:t>
      </w:r>
    </w:p>
    <w:p w:rsidR="00015240" w:rsidRPr="00D35529" w:rsidP="00015240">
      <w:pPr>
        <w:ind w:left="1035"/>
        <w:rPr>
          <w:rFonts w:ascii="Times New Roman" w:hAnsi="Times New Roman" w:cs="Times New Roman"/>
          <w:color w:val="000000" w:themeColor="text1"/>
          <w:spacing w:val="2"/>
          <w:sz w:val="24"/>
          <w:szCs w:val="21"/>
          <w:shd w:val="clear" w:color="auto" w:fill="FFFFFF"/>
        </w:rPr>
      </w:pPr>
      <w:r w:rsidRPr="00D35529">
        <w:rPr>
          <w:rFonts w:ascii="Times New Roman" w:hAnsi="Times New Roman" w:cs="Times New Roman"/>
          <w:color w:val="000000" w:themeColor="text1"/>
          <w:sz w:val="24"/>
        </w:rPr>
        <w:t>Öğrencilerimizin</w:t>
      </w:r>
      <w:r w:rsidRPr="00D35529">
        <w:rPr>
          <w:rFonts w:ascii="Times New Roman" w:hAnsi="Times New Roman" w:cs="Times New Roman"/>
          <w:color w:val="000000" w:themeColor="text1"/>
          <w:sz w:val="28"/>
        </w:rPr>
        <w:t xml:space="preserve"> </w:t>
      </w:r>
      <w:r w:rsidRPr="00D35529">
        <w:rPr>
          <w:rFonts w:ascii="Times New Roman" w:hAnsi="Times New Roman" w:cs="Times New Roman"/>
          <w:color w:val="000000" w:themeColor="text1"/>
          <w:spacing w:val="2"/>
          <w:sz w:val="24"/>
          <w:szCs w:val="21"/>
          <w:shd w:val="clear" w:color="auto" w:fill="FFFFFF"/>
        </w:rPr>
        <w:t xml:space="preserve"> temizlik ve hijyen konusunda teşvik edilmesi, okul sağlığının daha iyi düzeye çıkarılması amacıyla Beyaz Bayrak yarışması düzenlendi. Sınıflarımız hijyen kontrolünden geçerek 5-A sınıfı Beyaz Bayrak Ödülünü almaya hak kazandı.  </w:t>
      </w:r>
    </w:p>
    <w:p w:rsidR="00015240" w:rsidP="00015240">
      <w:pPr>
        <w:ind w:left="1035"/>
        <w:rPr>
          <w:rFonts w:ascii="Times New Roman" w:hAnsi="Times New Roman" w:cs="Times New Roman"/>
          <w:b/>
          <w:color w:val="000000" w:themeColor="text1"/>
          <w:spacing w:val="2"/>
          <w:sz w:val="24"/>
          <w:szCs w:val="21"/>
          <w:shd w:val="clear" w:color="auto" w:fill="FFFFFF"/>
        </w:rPr>
      </w:pPr>
      <w:r>
        <w:rPr>
          <w:rFonts w:ascii="Times New Roman" w:hAnsi="Times New Roman" w:cs="Times New Roman"/>
          <w:b/>
          <w:color w:val="000000" w:themeColor="text1"/>
          <w:spacing w:val="2"/>
          <w:sz w:val="24"/>
          <w:szCs w:val="21"/>
          <w:shd w:val="clear" w:color="auto" w:fill="FFFFFF"/>
        </w:rPr>
        <w:t xml:space="preserve">   </w:t>
      </w:r>
      <w:r>
        <w:rPr>
          <w:rFonts w:ascii="Times New Roman" w:hAnsi="Times New Roman" w:cs="Times New Roman"/>
          <w:b/>
          <w:noProof/>
          <w:color w:val="000000" w:themeColor="text1"/>
          <w:spacing w:val="2"/>
          <w:sz w:val="24"/>
          <w:szCs w:val="21"/>
          <w:shd w:val="clear" w:color="auto" w:fill="FFFFFF"/>
        </w:rPr>
        <w:drawing>
          <wp:inline distT="0" distB="0" distL="0" distR="0">
            <wp:extent cx="2952750" cy="391414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11-29 at 21.17.40.jpeg"/>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55384" cy="3917632"/>
                    </a:xfrm>
                    <a:prstGeom prst="rect">
                      <a:avLst/>
                    </a:prstGeom>
                  </pic:spPr>
                </pic:pic>
              </a:graphicData>
            </a:graphic>
          </wp:inline>
        </w:drawing>
      </w:r>
      <w:r>
        <w:rPr>
          <w:rFonts w:ascii="Times New Roman" w:hAnsi="Times New Roman" w:cs="Times New Roman"/>
          <w:b/>
          <w:color w:val="000000" w:themeColor="text1"/>
          <w:spacing w:val="2"/>
          <w:sz w:val="24"/>
          <w:szCs w:val="21"/>
          <w:shd w:val="clear" w:color="auto" w:fill="FFFFFF"/>
        </w:rPr>
        <w:t xml:space="preserve"> </w:t>
      </w:r>
      <w:r>
        <w:rPr>
          <w:rFonts w:ascii="Times New Roman" w:hAnsi="Times New Roman" w:cs="Times New Roman"/>
          <w:b/>
          <w:noProof/>
          <w:color w:val="000000" w:themeColor="text1"/>
          <w:spacing w:val="2"/>
          <w:sz w:val="24"/>
          <w:szCs w:val="21"/>
          <w:shd w:val="clear" w:color="auto" w:fill="FFFFFF"/>
        </w:rPr>
        <w:drawing>
          <wp:inline distT="0" distB="0" distL="0" distR="0">
            <wp:extent cx="2971728" cy="3962400"/>
            <wp:effectExtent l="0" t="0" r="63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11-29 at 14.00.17.jpeg"/>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75513" cy="3967446"/>
                    </a:xfrm>
                    <a:prstGeom prst="rect">
                      <a:avLst/>
                    </a:prstGeom>
                  </pic:spPr>
                </pic:pic>
              </a:graphicData>
            </a:graphic>
          </wp:inline>
        </w:drawing>
      </w:r>
      <w:r>
        <w:rPr>
          <w:rFonts w:ascii="Times New Roman" w:hAnsi="Times New Roman" w:cs="Times New Roman"/>
          <w:b/>
          <w:color w:val="000000" w:themeColor="text1"/>
          <w:spacing w:val="2"/>
          <w:sz w:val="24"/>
          <w:szCs w:val="21"/>
          <w:shd w:val="clear" w:color="auto" w:fill="FFFFFF"/>
        </w:rPr>
        <w:t xml:space="preserve">           </w:t>
      </w:r>
    </w:p>
    <w:p w:rsidR="00AB1A00" w:rsidRPr="00D35529" w:rsidP="00AB1A00">
      <w:pPr>
        <w:pStyle w:val="ListParagraph"/>
        <w:numPr>
          <w:ilvl w:val="0"/>
          <w:numId w:val="7"/>
        </w:numPr>
        <w:rPr>
          <w:rFonts w:ascii="Times New Roman" w:hAnsi="Times New Roman" w:cs="Times New Roman"/>
          <w:b/>
          <w:color w:val="000000" w:themeColor="text1"/>
          <w:spacing w:val="2"/>
          <w:sz w:val="28"/>
          <w:szCs w:val="21"/>
          <w:shd w:val="clear" w:color="auto" w:fill="FFFFFF"/>
        </w:rPr>
      </w:pPr>
      <w:r w:rsidRPr="00D35529">
        <w:rPr>
          <w:rFonts w:ascii="Times New Roman" w:hAnsi="Times New Roman" w:cs="Times New Roman"/>
          <w:sz w:val="24"/>
        </w:rPr>
        <w:t>Velilere su tüketimi ile ilgili anket uygulanması</w:t>
      </w:r>
    </w:p>
    <w:p w:rsidR="00D35529" w:rsidP="00AB1A00">
      <w:pPr>
        <w:ind w:left="1035"/>
        <w:rPr>
          <w:rFonts w:ascii="Times New Roman" w:hAnsi="Times New Roman" w:cs="Times New Roman"/>
          <w:sz w:val="24"/>
        </w:rPr>
      </w:pPr>
      <w:r w:rsidRPr="00D35529">
        <w:rPr>
          <w:rFonts w:ascii="Times New Roman" w:hAnsi="Times New Roman" w:cs="Times New Roman"/>
          <w:sz w:val="24"/>
        </w:rPr>
        <w:t xml:space="preserve">Doğadaki su miktar olarak değişmemekle birlikte, bulunduğu ortam ve fiziksel yapısı (katı, sıvı, buhar) değişebilmektedir. Okyanus, deniz ve akarsulardan atmosfer şartlarına bağlı olarak buharlaşma, bitkilerden de terleme ile atmosfere yükselen su buharı atmosferde yoğunlaşarak yağış şeklinde (yağmur, kar) tekrar yeryüzüne düşmektedir. Tüm içme sularının temel kaynağı yağmur sularıdır. Yüksek seviyelerde kar ve buz şeklinde depolanma olurken, daha düşük seviyelerdeki yağmurlar doğrudan akışa geçebilmektedir. Kar ve buzların erimesi ile oluşan sular ile yağmur sularının bir kısmı yüzeysel akışa, bir kısmı buharlaşmaya, bir kısmı da süzülmeye maruz kalmaktadır. Geçirimli katmanlardan süzülen suların bir kısmı ise yeraltı suyuna ulaşabilmektedir. Yeraltında depolanan ve akım halindeki bu sular bir tatlı su kaynağı olarak kendini gösterebileceği gibi doğrudan bir acı/tatlı su gölüne ya da denize ulaşabilecektir. Bu şekilde su döngüsü/hidrolojik döngü tamamlanmış olacaktır. Ne Kadar Suyumuz Var? Dünya’nın %70’i suyla kaplıdır, ancak bunun %97,5’i okyanus ve denizlerdeki tuzlu sudan oluşmaktadır. Geriye kalan %2,5’lik tatlı suyun %1,5’i kutup bölgelerinde ve buzullarda bulunmaktadır. İnsanlığın doğrudan yararlanabileceği yerüstü ve yeraltı tatlı su rezervi toplam Dünya su rezervinin sadece %1’i kadardır. Ülkeler su varlıklarına göre aşağıdaki şekilde sınıflandırılmaktadır: Su fakiri: Yılda kişi başına düşen kullanılabilir su miktarı 1000 m3’ten az, Su azlığı: Yılda kişi başına düşen kullanılabilir su miktarı 2000 m3’ten az, Su zengini: Yılda kişi başına düşen kullanılabilir su miktarı 8000-10.000 m3’ten daha fazla. </w:t>
      </w:r>
    </w:p>
    <w:p w:rsidR="00D35529" w:rsidP="00AB1A00">
      <w:pPr>
        <w:ind w:left="1035"/>
        <w:rPr>
          <w:rFonts w:ascii="Times New Roman" w:hAnsi="Times New Roman" w:cs="Times New Roman"/>
          <w:sz w:val="24"/>
        </w:rPr>
      </w:pPr>
    </w:p>
    <w:p w:rsidR="00AB1A00" w:rsidRPr="00D35529" w:rsidP="00AB1A00">
      <w:pPr>
        <w:ind w:left="1035"/>
        <w:rPr>
          <w:rFonts w:ascii="Times New Roman" w:hAnsi="Times New Roman" w:cs="Times New Roman"/>
          <w:b/>
          <w:color w:val="000000" w:themeColor="text1"/>
          <w:spacing w:val="2"/>
          <w:sz w:val="28"/>
          <w:szCs w:val="21"/>
          <w:shd w:val="clear" w:color="auto" w:fill="FFFFFF"/>
        </w:rPr>
      </w:pPr>
      <w:r w:rsidRPr="00D35529">
        <w:rPr>
          <w:rFonts w:ascii="Times New Roman" w:hAnsi="Times New Roman" w:cs="Times New Roman"/>
          <w:sz w:val="24"/>
        </w:rPr>
        <w:t>Ülkemiz 2000 yılında 67,8 milyon nüfusu ile “su azlığı” yaşayan ülkeler arasında iken, nüfusumuzun 100 milyon olması durumunda “su fakiri” sınıfındaki ülkeler arasına girmeye adaydır. Bu nedenle mevcut su kaynaklarının akılcı yaklaşım ve bilimsel yöntemlerle, koruma alanlarının belirlenerek, kirletilmeden bu kaynaklardan uygun verimde-aşırı işletmeye gitmeden yararlanılmalıdır. Suyun zarar veren bir unsur ya da kaynak olma özelliği toprak yüzeyine düştükten sonra toprak yüzeyinde veya toprak içinde göstereceği dağılımlara bağlıdır. Yani bu durum toprağın cinsine ve 18 toprağın nasıl kullanıldığı ve yönetildiğine bağlıdır. Su kaynaklarının varsıllığı ve niteliği toprağın nasıl yönetildiği ile yakından ilgilidir. Kaynakta suyun yönetimi büyük ölçüde kırsal kesimdeki çiftçiler ve hayvancılık yapanlar tarafından kullanılır. Onların çalışmalarından etkilenenler ise mansapta (su kaynağının aşağı kesimlerinde) yer alan şehirde yaşayanlardır. Kaynakların iyi yönetilememesi kırsal kesimi olumsuz etkiler. Su kaynaklarımızın %72'si tarımsal sulamada, %16'sı içme ve kullanmada, %12'si de sanayide tüketilmektedir.</w:t>
      </w:r>
    </w:p>
    <w:p w:rsidR="00015240" w:rsidRPr="00D35529" w:rsidP="00AB1A00">
      <w:pPr>
        <w:pStyle w:val="ListParagraph"/>
        <w:numPr>
          <w:ilvl w:val="0"/>
          <w:numId w:val="7"/>
        </w:numPr>
        <w:rPr>
          <w:rFonts w:ascii="Times New Roman" w:hAnsi="Times New Roman" w:cs="Times New Roman"/>
          <w:b/>
          <w:color w:val="000000" w:themeColor="text1"/>
          <w:spacing w:val="2"/>
          <w:sz w:val="24"/>
          <w:szCs w:val="21"/>
          <w:shd w:val="clear" w:color="auto" w:fill="FFFFFF"/>
        </w:rPr>
      </w:pPr>
      <w:r w:rsidRPr="00D35529">
        <w:rPr>
          <w:rFonts w:ascii="Times New Roman" w:eastAsia="Times New Roman" w:hAnsi="Times New Roman" w:cs="Times New Roman"/>
          <w:b/>
          <w:sz w:val="24"/>
        </w:rPr>
        <w:t>Bitkilerin büyüme sürecini ve köklerini gözlemlemek için “Kökler Nereye Gidiyor” etkinliğinin uygulanması</w:t>
      </w:r>
      <w:r w:rsidRPr="00D35529">
        <w:rPr>
          <w:rFonts w:ascii="Times New Roman" w:hAnsi="Times New Roman" w:cs="Times New Roman"/>
          <w:b/>
          <w:color w:val="000000" w:themeColor="text1"/>
          <w:spacing w:val="2"/>
          <w:sz w:val="28"/>
          <w:szCs w:val="21"/>
          <w:shd w:val="clear" w:color="auto" w:fill="FFFFFF"/>
        </w:rPr>
        <w:t xml:space="preserve">  </w:t>
      </w:r>
    </w:p>
    <w:p w:rsidR="00AB1A00" w:rsidRPr="00D35529" w:rsidP="00D35529">
      <w:pPr>
        <w:spacing w:after="0"/>
        <w:ind w:left="1035"/>
        <w:rPr>
          <w:rFonts w:ascii="Times New Roman" w:hAnsi="Times New Roman" w:cs="Times New Roman"/>
          <w:sz w:val="24"/>
        </w:rPr>
      </w:pPr>
      <w:r w:rsidRPr="00D35529">
        <w:rPr>
          <w:rFonts w:ascii="Times New Roman" w:hAnsi="Times New Roman" w:cs="Times New Roman"/>
          <w:b/>
          <w:sz w:val="24"/>
        </w:rPr>
        <w:t>Etkinlik Adı:</w:t>
      </w:r>
      <w:r w:rsidRPr="00D35529">
        <w:rPr>
          <w:rFonts w:ascii="Times New Roman" w:hAnsi="Times New Roman" w:cs="Times New Roman"/>
          <w:sz w:val="24"/>
        </w:rPr>
        <w:t xml:space="preserve"> </w:t>
      </w:r>
      <w:r w:rsidR="00D35529">
        <w:rPr>
          <w:rFonts w:ascii="Times New Roman" w:hAnsi="Times New Roman" w:cs="Times New Roman"/>
          <w:sz w:val="24"/>
        </w:rPr>
        <w:t>Kökler Nereye Gidiyor?</w:t>
      </w:r>
      <w:r w:rsidRPr="00D35529">
        <w:rPr>
          <w:rFonts w:ascii="Times New Roman" w:hAnsi="Times New Roman" w:cs="Times New Roman"/>
          <w:sz w:val="24"/>
        </w:rPr>
        <w:t xml:space="preserve"> </w:t>
      </w:r>
    </w:p>
    <w:p w:rsidR="00AB1A00" w:rsidRPr="00D35529" w:rsidP="00D35529">
      <w:pPr>
        <w:spacing w:after="0"/>
        <w:ind w:left="1035"/>
        <w:rPr>
          <w:rFonts w:ascii="Times New Roman" w:hAnsi="Times New Roman" w:cs="Times New Roman"/>
          <w:sz w:val="24"/>
        </w:rPr>
      </w:pPr>
      <w:r w:rsidRPr="00D35529">
        <w:rPr>
          <w:rFonts w:ascii="Times New Roman" w:hAnsi="Times New Roman" w:cs="Times New Roman"/>
          <w:b/>
          <w:sz w:val="24"/>
        </w:rPr>
        <w:t>Etkinlik Çeşidi:</w:t>
      </w:r>
      <w:r w:rsidRPr="00D35529">
        <w:rPr>
          <w:rFonts w:ascii="Times New Roman" w:hAnsi="Times New Roman" w:cs="Times New Roman"/>
          <w:sz w:val="24"/>
        </w:rPr>
        <w:t xml:space="preserve"> Fen Etkinliği </w:t>
      </w:r>
    </w:p>
    <w:p w:rsidR="00AB1A00" w:rsidRPr="00D35529" w:rsidP="00D35529">
      <w:pPr>
        <w:spacing w:after="0"/>
        <w:ind w:left="1035"/>
        <w:rPr>
          <w:rFonts w:ascii="Times New Roman" w:hAnsi="Times New Roman" w:cs="Times New Roman"/>
          <w:sz w:val="24"/>
        </w:rPr>
      </w:pPr>
      <w:r w:rsidRPr="00D35529">
        <w:rPr>
          <w:rFonts w:ascii="Times New Roman" w:hAnsi="Times New Roman" w:cs="Times New Roman"/>
          <w:b/>
          <w:sz w:val="24"/>
        </w:rPr>
        <w:t>Amaç:</w:t>
      </w:r>
      <w:r w:rsidRPr="00D35529">
        <w:rPr>
          <w:rFonts w:ascii="Times New Roman" w:hAnsi="Times New Roman" w:cs="Times New Roman"/>
          <w:sz w:val="24"/>
        </w:rPr>
        <w:t xml:space="preserve"> Bitkilerin büyüme sürecini ve köklerin topraktaki hareketini gözlemlemek. </w:t>
      </w:r>
    </w:p>
    <w:p w:rsidR="00AB1A00" w:rsidRPr="00D35529" w:rsidP="00D35529">
      <w:pPr>
        <w:spacing w:after="0"/>
        <w:ind w:left="1035"/>
        <w:rPr>
          <w:rFonts w:ascii="Times New Roman" w:hAnsi="Times New Roman" w:cs="Times New Roman"/>
          <w:b/>
          <w:sz w:val="24"/>
        </w:rPr>
      </w:pPr>
      <w:r w:rsidRPr="00D35529">
        <w:rPr>
          <w:rFonts w:ascii="Times New Roman" w:hAnsi="Times New Roman" w:cs="Times New Roman"/>
          <w:b/>
          <w:sz w:val="24"/>
        </w:rPr>
        <w:t xml:space="preserve">KAZANIMLAR </w:t>
      </w:r>
    </w:p>
    <w:p w:rsidR="00AB1A00" w:rsidRPr="00D35529" w:rsidP="00D35529">
      <w:pPr>
        <w:spacing w:after="0"/>
        <w:ind w:left="1035"/>
        <w:rPr>
          <w:rFonts w:ascii="Times New Roman" w:hAnsi="Times New Roman" w:cs="Times New Roman"/>
          <w:sz w:val="24"/>
        </w:rPr>
      </w:pPr>
      <w:r w:rsidRPr="00D35529">
        <w:rPr>
          <w:rFonts w:ascii="Times New Roman" w:hAnsi="Times New Roman" w:cs="Times New Roman"/>
          <w:sz w:val="24"/>
        </w:rPr>
        <w:t xml:space="preserve">Bilişsel Gelişim: Kazanım 5. Nesne veya varlıkları gözlemler. </w:t>
      </w:r>
    </w:p>
    <w:p w:rsidR="00D35529" w:rsidP="00D35529">
      <w:pPr>
        <w:spacing w:after="0"/>
        <w:ind w:left="1035"/>
        <w:rPr>
          <w:rFonts w:ascii="Times New Roman" w:hAnsi="Times New Roman" w:cs="Times New Roman"/>
          <w:sz w:val="24"/>
        </w:rPr>
      </w:pPr>
      <w:r w:rsidRPr="00D35529">
        <w:rPr>
          <w:rFonts w:ascii="Times New Roman" w:hAnsi="Times New Roman" w:cs="Times New Roman"/>
          <w:sz w:val="24"/>
        </w:rPr>
        <w:t xml:space="preserve">Kazanım 11. Nesneleri ölçer. </w:t>
      </w:r>
    </w:p>
    <w:p w:rsidR="00AB1A00" w:rsidRPr="00D35529" w:rsidP="00D35529">
      <w:pPr>
        <w:spacing w:after="0"/>
        <w:ind w:left="1035"/>
        <w:rPr>
          <w:rFonts w:ascii="Times New Roman" w:hAnsi="Times New Roman" w:cs="Times New Roman"/>
          <w:sz w:val="24"/>
        </w:rPr>
      </w:pPr>
      <w:r w:rsidRPr="00D35529">
        <w:rPr>
          <w:rFonts w:ascii="Times New Roman" w:hAnsi="Times New Roman" w:cs="Times New Roman"/>
          <w:sz w:val="24"/>
        </w:rPr>
        <w:t xml:space="preserve">Kazanım 17. Neden-sonuç ilişkisi kurar. </w:t>
      </w:r>
    </w:p>
    <w:p w:rsidR="00AB1A00" w:rsidRPr="00D35529" w:rsidP="00D35529">
      <w:pPr>
        <w:spacing w:after="0"/>
        <w:ind w:left="1035"/>
        <w:rPr>
          <w:rFonts w:ascii="Times New Roman" w:hAnsi="Times New Roman" w:cs="Times New Roman"/>
          <w:sz w:val="24"/>
        </w:rPr>
      </w:pPr>
      <w:r w:rsidRPr="00D35529">
        <w:rPr>
          <w:rFonts w:ascii="Times New Roman" w:hAnsi="Times New Roman" w:cs="Times New Roman"/>
          <w:sz w:val="24"/>
        </w:rPr>
        <w:t xml:space="preserve">Dil Gelişimi: Kazanım 10. Görsel materyalleri okur. </w:t>
      </w:r>
    </w:p>
    <w:p w:rsidR="00AB1A00" w:rsidRPr="00D35529" w:rsidP="00D35529">
      <w:pPr>
        <w:spacing w:after="0"/>
        <w:ind w:left="1035"/>
        <w:rPr>
          <w:rFonts w:ascii="Times New Roman" w:hAnsi="Times New Roman" w:cs="Times New Roman"/>
          <w:sz w:val="24"/>
        </w:rPr>
      </w:pPr>
      <w:r w:rsidRPr="00D35529">
        <w:rPr>
          <w:rFonts w:ascii="Times New Roman" w:hAnsi="Times New Roman" w:cs="Times New Roman"/>
          <w:sz w:val="24"/>
        </w:rPr>
        <w:t>Sosyal ve Duygusal Gelişim: Kazanım 10. Sorumluluklarını yerine getirir.</w:t>
      </w:r>
    </w:p>
    <w:p w:rsidR="00AB1A00" w:rsidRPr="00D35529" w:rsidP="00D35529">
      <w:pPr>
        <w:spacing w:after="0"/>
        <w:ind w:left="1035"/>
        <w:rPr>
          <w:rFonts w:ascii="Times New Roman" w:hAnsi="Times New Roman" w:cs="Times New Roman"/>
          <w:sz w:val="24"/>
        </w:rPr>
      </w:pPr>
      <w:r w:rsidRPr="00D35529">
        <w:rPr>
          <w:rFonts w:ascii="Times New Roman" w:hAnsi="Times New Roman" w:cs="Times New Roman"/>
          <w:sz w:val="24"/>
        </w:rPr>
        <w:t xml:space="preserve">Motor Gelişim: Kazanım 4. Küçük kas kullanımı gerektiren hareketleri yapar. </w:t>
      </w:r>
    </w:p>
    <w:p w:rsidR="00D35529" w:rsidP="00D35529">
      <w:pPr>
        <w:spacing w:after="0"/>
        <w:ind w:left="1035"/>
        <w:rPr>
          <w:rFonts w:ascii="Times New Roman" w:hAnsi="Times New Roman" w:cs="Times New Roman"/>
          <w:sz w:val="24"/>
        </w:rPr>
      </w:pPr>
      <w:r w:rsidRPr="00D35529">
        <w:rPr>
          <w:rFonts w:ascii="Times New Roman" w:hAnsi="Times New Roman" w:cs="Times New Roman"/>
          <w:b/>
          <w:sz w:val="24"/>
        </w:rPr>
        <w:t>HAZIRLIK:</w:t>
      </w:r>
      <w:r w:rsidRPr="00D35529">
        <w:rPr>
          <w:rFonts w:ascii="Times New Roman" w:hAnsi="Times New Roman" w:cs="Times New Roman"/>
          <w:sz w:val="24"/>
        </w:rPr>
        <w:t xml:space="preserve"> </w:t>
      </w:r>
    </w:p>
    <w:p w:rsidR="00AB1A00" w:rsidRPr="00D35529" w:rsidP="00D35529">
      <w:pPr>
        <w:spacing w:after="0"/>
        <w:ind w:left="1035"/>
        <w:rPr>
          <w:rFonts w:ascii="Times New Roman" w:hAnsi="Times New Roman" w:cs="Times New Roman"/>
          <w:sz w:val="24"/>
        </w:rPr>
      </w:pPr>
      <w:r w:rsidRPr="00D35529">
        <w:rPr>
          <w:rFonts w:ascii="Times New Roman" w:hAnsi="Times New Roman" w:cs="Times New Roman"/>
          <w:sz w:val="24"/>
        </w:rPr>
        <w:t>Etkinlikte kullanılacak tohumları önceden temin edilir.</w:t>
      </w:r>
    </w:p>
    <w:p w:rsidR="00D35529" w:rsidP="00D35529">
      <w:pPr>
        <w:spacing w:after="0"/>
        <w:ind w:left="1035"/>
        <w:rPr>
          <w:rFonts w:ascii="Times New Roman" w:hAnsi="Times New Roman" w:cs="Times New Roman"/>
          <w:sz w:val="24"/>
        </w:rPr>
      </w:pPr>
      <w:r w:rsidRPr="00D35529">
        <w:rPr>
          <w:rFonts w:ascii="Times New Roman" w:hAnsi="Times New Roman" w:cs="Times New Roman"/>
          <w:b/>
          <w:sz w:val="24"/>
        </w:rPr>
        <w:t>ARAÇ-GEREÇLER:</w:t>
      </w:r>
      <w:r w:rsidRPr="00D35529">
        <w:rPr>
          <w:rFonts w:ascii="Times New Roman" w:hAnsi="Times New Roman" w:cs="Times New Roman"/>
          <w:sz w:val="24"/>
        </w:rPr>
        <w:t xml:space="preserve"> </w:t>
      </w:r>
    </w:p>
    <w:p w:rsidR="00AB1A00" w:rsidRPr="00D35529" w:rsidP="00D35529">
      <w:pPr>
        <w:spacing w:after="0"/>
        <w:ind w:left="1035"/>
        <w:rPr>
          <w:rFonts w:ascii="Times New Roman" w:hAnsi="Times New Roman" w:cs="Times New Roman"/>
          <w:sz w:val="24"/>
        </w:rPr>
      </w:pPr>
      <w:r w:rsidRPr="00D35529">
        <w:rPr>
          <w:rFonts w:ascii="Times New Roman" w:hAnsi="Times New Roman" w:cs="Times New Roman"/>
          <w:sz w:val="24"/>
        </w:rPr>
        <w:t xml:space="preserve">Toprak, kilitli poşetler, çeşitli tohumlar (mercimek, fasulye, maydanoz, buğday çimi), kâğıt bant, sprey şişesi, su, gözlem defteri, kalem </w:t>
      </w:r>
    </w:p>
    <w:p w:rsidR="00D35529" w:rsidP="00D35529">
      <w:pPr>
        <w:spacing w:after="0"/>
        <w:ind w:left="1035"/>
        <w:rPr>
          <w:rFonts w:ascii="Times New Roman" w:hAnsi="Times New Roman" w:cs="Times New Roman"/>
          <w:sz w:val="24"/>
        </w:rPr>
      </w:pPr>
      <w:r w:rsidRPr="00D35529">
        <w:rPr>
          <w:rFonts w:ascii="Times New Roman" w:hAnsi="Times New Roman" w:cs="Times New Roman"/>
          <w:b/>
          <w:sz w:val="24"/>
        </w:rPr>
        <w:t>SÖZCÜK ve KAVRAMLAR:</w:t>
      </w:r>
    </w:p>
    <w:p w:rsidR="00AB1A00" w:rsidRPr="00D35529" w:rsidP="00D35529">
      <w:pPr>
        <w:spacing w:after="0"/>
        <w:ind w:left="1035"/>
        <w:rPr>
          <w:rFonts w:ascii="Times New Roman" w:hAnsi="Times New Roman" w:cs="Times New Roman"/>
          <w:sz w:val="24"/>
        </w:rPr>
      </w:pPr>
      <w:r w:rsidRPr="00D35529">
        <w:rPr>
          <w:rFonts w:ascii="Times New Roman" w:hAnsi="Times New Roman" w:cs="Times New Roman"/>
          <w:sz w:val="24"/>
        </w:rPr>
        <w:t>Çimlenme, tohum, kök, yön (aşağı-yukarı)</w:t>
      </w:r>
    </w:p>
    <w:p w:rsidR="00D35529" w:rsidRPr="00D35529" w:rsidP="00D35529">
      <w:pPr>
        <w:ind w:left="1035"/>
        <w:jc w:val="center"/>
        <w:rPr>
          <w:rFonts w:ascii="Times New Roman" w:hAnsi="Times New Roman" w:cs="Times New Roman"/>
          <w:b/>
          <w:sz w:val="24"/>
        </w:rPr>
      </w:pPr>
    </w:p>
    <w:p w:rsidR="00AB1A00" w:rsidRPr="00D35529" w:rsidP="00D35529">
      <w:pPr>
        <w:ind w:left="1035"/>
        <w:jc w:val="center"/>
        <w:rPr>
          <w:rFonts w:ascii="Times New Roman" w:hAnsi="Times New Roman" w:cs="Times New Roman"/>
          <w:b/>
          <w:sz w:val="24"/>
        </w:rPr>
      </w:pPr>
      <w:r w:rsidRPr="00D35529">
        <w:rPr>
          <w:rFonts w:ascii="Times New Roman" w:hAnsi="Times New Roman" w:cs="Times New Roman"/>
          <w:b/>
          <w:sz w:val="24"/>
        </w:rPr>
        <w:t>ÖĞRENME</w:t>
      </w:r>
      <w:r w:rsidRPr="00D35529">
        <w:rPr>
          <w:rFonts w:ascii="Times New Roman" w:hAnsi="Times New Roman" w:cs="Times New Roman"/>
          <w:b/>
          <w:sz w:val="24"/>
        </w:rPr>
        <w:t xml:space="preserve"> SÜRECİ</w:t>
      </w:r>
    </w:p>
    <w:p w:rsidR="00AB1A00" w:rsidRPr="00D35529" w:rsidP="00D35529">
      <w:pPr>
        <w:spacing w:after="0"/>
        <w:ind w:left="1035"/>
        <w:rPr>
          <w:rFonts w:ascii="Times New Roman" w:hAnsi="Times New Roman" w:cs="Times New Roman"/>
          <w:sz w:val="24"/>
        </w:rPr>
      </w:pPr>
      <w:r w:rsidRPr="00D35529">
        <w:rPr>
          <w:rFonts w:ascii="Times New Roman" w:hAnsi="Times New Roman" w:cs="Times New Roman"/>
          <w:sz w:val="24"/>
        </w:rPr>
        <w:t xml:space="preserve"> </w:t>
      </w:r>
      <w:r w:rsidR="00D35529">
        <w:rPr>
          <w:rFonts w:ascii="Times New Roman" w:hAnsi="Times New Roman" w:cs="Times New Roman"/>
          <w:sz w:val="24"/>
        </w:rPr>
        <w:t xml:space="preserve">    </w:t>
      </w:r>
      <w:r w:rsidRPr="00D35529">
        <w:rPr>
          <w:rFonts w:ascii="Times New Roman" w:hAnsi="Times New Roman" w:cs="Times New Roman"/>
          <w:sz w:val="24"/>
        </w:rPr>
        <w:t>Etkinliğe başlarken sınıfa getirilen bir saksı bitkisi çocuklara gösterilerek aşağıdaki sorular sorulur.</w:t>
      </w:r>
    </w:p>
    <w:p w:rsidR="00D35529" w:rsidP="00D35529">
      <w:pPr>
        <w:ind w:left="1035"/>
        <w:rPr>
          <w:rFonts w:ascii="Times New Roman" w:hAnsi="Times New Roman" w:cs="Times New Roman"/>
          <w:sz w:val="24"/>
        </w:rPr>
      </w:pPr>
      <w:r>
        <w:rPr>
          <w:rFonts w:ascii="Times New Roman" w:hAnsi="Times New Roman" w:cs="Times New Roman"/>
          <w:sz w:val="24"/>
        </w:rPr>
        <w:t xml:space="preserve">                 </w:t>
      </w:r>
      <w:r w:rsidRPr="00D35529" w:rsidR="00AB1A00">
        <w:rPr>
          <w:rFonts w:ascii="Times New Roman" w:hAnsi="Times New Roman" w:cs="Times New Roman"/>
          <w:sz w:val="24"/>
        </w:rPr>
        <w:t>Çevrenizde buna benzer bitkiler var mı? • Evinizde saksıda yetişen bitkiler var mı? Bu bitkilerin büyüdüğünü gözlemlediniz mi? • Bitkiler nasıl büyür? Bitkilerin büyüdüğünü nasıl anlarsınız? • Sizce bu bitkinin köklerinin rengi, uzunluğu, şe</w:t>
      </w:r>
      <w:r>
        <w:rPr>
          <w:rFonts w:ascii="Times New Roman" w:hAnsi="Times New Roman" w:cs="Times New Roman"/>
          <w:sz w:val="24"/>
        </w:rPr>
        <w:t xml:space="preserve">kli, kalınlığı nasıl olabilir? </w:t>
      </w:r>
    </w:p>
    <w:p w:rsidR="0019785B" w:rsidP="00D35529">
      <w:pPr>
        <w:ind w:left="1035"/>
        <w:rPr>
          <w:rFonts w:ascii="Times New Roman" w:hAnsi="Times New Roman" w:cs="Times New Roman"/>
          <w:sz w:val="24"/>
        </w:rPr>
      </w:pPr>
      <w:r>
        <w:rPr>
          <w:rFonts w:ascii="Times New Roman" w:hAnsi="Times New Roman" w:cs="Times New Roman"/>
          <w:sz w:val="24"/>
        </w:rPr>
        <w:t xml:space="preserve">                </w:t>
      </w:r>
      <w:r w:rsidRPr="00D35529" w:rsidR="00AB1A00">
        <w:rPr>
          <w:rFonts w:ascii="Times New Roman" w:hAnsi="Times New Roman" w:cs="Times New Roman"/>
          <w:sz w:val="24"/>
        </w:rPr>
        <w:t xml:space="preserve">Bu sorulara yanıt alırken bitkilerin yeşil yapraklarının yukarı doğru büyürken köklerinin de toprağın içinde hareket ettiğini çocuklara fark ettirmeye çalışılır. Daha sonra “Acaba bitkiler toprağın içinde nasıl hareket ediyorlar? Merak ettiniz mi?” diye sorarak devam edilir. Bu sorunun yanıtını keşfetmek üzere çocuklar ikişer kişilik gruplara ayırılır. Her gruba bir miktar toprak, kilitli poşet ve farklı tohumlar verilir.  Her gruptan kendi torbalarının içine bir avuç toprak koymaları istenir. Daha sonra verilen bir miktar tohumu toprağın içerisine üstleri hafifçe toprakla kapalı olacak şekilde yerleştirmeleri sağlanır.  </w:t>
      </w:r>
    </w:p>
    <w:p w:rsidR="0019785B" w:rsidP="00D35529">
      <w:pPr>
        <w:ind w:left="1035"/>
        <w:rPr>
          <w:rFonts w:ascii="Times New Roman" w:hAnsi="Times New Roman" w:cs="Times New Roman"/>
          <w:sz w:val="24"/>
        </w:rPr>
      </w:pPr>
    </w:p>
    <w:p w:rsidR="0019785B" w:rsidP="00D35529">
      <w:pPr>
        <w:ind w:left="1035"/>
        <w:rPr>
          <w:rFonts w:ascii="Times New Roman" w:hAnsi="Times New Roman" w:cs="Times New Roman"/>
          <w:sz w:val="24"/>
        </w:rPr>
      </w:pPr>
    </w:p>
    <w:p w:rsidR="00AB1A00" w:rsidRPr="00D35529" w:rsidP="00D35529">
      <w:pPr>
        <w:ind w:left="1035"/>
        <w:rPr>
          <w:rFonts w:ascii="Times New Roman" w:hAnsi="Times New Roman" w:cs="Times New Roman"/>
          <w:sz w:val="24"/>
        </w:rPr>
      </w:pPr>
      <w:r>
        <w:rPr>
          <w:rFonts w:ascii="Times New Roman" w:hAnsi="Times New Roman" w:cs="Times New Roman"/>
          <w:sz w:val="24"/>
        </w:rPr>
        <w:t xml:space="preserve">              </w:t>
      </w:r>
      <w:r w:rsidRPr="00D35529">
        <w:rPr>
          <w:rFonts w:ascii="Times New Roman" w:hAnsi="Times New Roman" w:cs="Times New Roman"/>
          <w:sz w:val="24"/>
        </w:rPr>
        <w:t xml:space="preserve">Bir sprey şişesi yardımıyla toprağı nemlendirecek kadar ıslattıktan sonra poşetlerin kilidi kapatılır. Poşetler bir duvara, cama ya da bir dolabın kapağına asılır ve tohumların çimlenmeleri beklenir. Kâğıt bantlar yardımıyla her poşetin üzerine grupların isimlerini ve içlerindeki tohumu not alınır.  Tohumlar çimlendikten sonra paketlerin ağzı açık bırakabilir. Birkaç gün içerisinde çocuklar bitkilerin </w:t>
      </w:r>
      <w:r w:rsidRPr="00D35529">
        <w:rPr>
          <w:rFonts w:ascii="Times New Roman" w:hAnsi="Times New Roman" w:cs="Times New Roman"/>
          <w:sz w:val="24"/>
        </w:rPr>
        <w:t>filizlendiğini</w:t>
      </w:r>
      <w:r w:rsidRPr="00D35529">
        <w:rPr>
          <w:rFonts w:ascii="Times New Roman" w:hAnsi="Times New Roman" w:cs="Times New Roman"/>
          <w:sz w:val="24"/>
        </w:rPr>
        <w:t xml:space="preserve"> ve yukarı doğru uzadığını gözlemleyecek. Diğer taraftan şef</w:t>
      </w:r>
      <w:r>
        <w:rPr>
          <w:rFonts w:ascii="Times New Roman" w:hAnsi="Times New Roman" w:cs="Times New Roman"/>
          <w:sz w:val="24"/>
        </w:rPr>
        <w:t>f</w:t>
      </w:r>
      <w:r w:rsidRPr="00D35529">
        <w:rPr>
          <w:rFonts w:ascii="Times New Roman" w:hAnsi="Times New Roman" w:cs="Times New Roman"/>
          <w:sz w:val="24"/>
        </w:rPr>
        <w:t>af poşetler sayesinde köklerin toprağı nasıl sardığını görebilecekler.</w:t>
      </w:r>
    </w:p>
    <w:p w:rsidR="00E3723C" w:rsidRPr="0019785B" w:rsidP="00AB1A00">
      <w:pPr>
        <w:ind w:left="1035"/>
        <w:rPr>
          <w:rFonts w:ascii="Times New Roman" w:hAnsi="Times New Roman" w:cs="Times New Roman"/>
          <w:b/>
          <w:sz w:val="24"/>
        </w:rPr>
      </w:pPr>
      <w:r w:rsidRPr="0019785B">
        <w:rPr>
          <w:rFonts w:ascii="Times New Roman" w:hAnsi="Times New Roman" w:cs="Times New Roman"/>
          <w:b/>
          <w:sz w:val="24"/>
        </w:rPr>
        <w:t>DEĞERLENDİRME</w:t>
      </w:r>
    </w:p>
    <w:p w:rsidR="00E3723C" w:rsidRPr="00D35529" w:rsidP="0019785B">
      <w:pPr>
        <w:spacing w:after="0"/>
        <w:ind w:left="1035"/>
        <w:rPr>
          <w:rFonts w:ascii="Times New Roman" w:hAnsi="Times New Roman" w:cs="Times New Roman"/>
          <w:sz w:val="24"/>
        </w:rPr>
      </w:pPr>
      <w:r w:rsidRPr="00D35529">
        <w:rPr>
          <w:rFonts w:ascii="Times New Roman" w:hAnsi="Times New Roman" w:cs="Times New Roman"/>
          <w:sz w:val="24"/>
        </w:rPr>
        <w:t xml:space="preserve">Tohumları ekerken hangi malzemeleri kullandık? </w:t>
      </w:r>
    </w:p>
    <w:p w:rsidR="00E3723C" w:rsidRPr="00D35529" w:rsidP="0019785B">
      <w:pPr>
        <w:spacing w:after="0"/>
        <w:ind w:left="1035"/>
        <w:rPr>
          <w:rFonts w:ascii="Times New Roman" w:hAnsi="Times New Roman" w:cs="Times New Roman"/>
          <w:sz w:val="24"/>
        </w:rPr>
      </w:pPr>
      <w:r w:rsidRPr="00D35529">
        <w:rPr>
          <w:rFonts w:ascii="Times New Roman" w:hAnsi="Times New Roman" w:cs="Times New Roman"/>
          <w:sz w:val="24"/>
        </w:rPr>
        <w:t xml:space="preserve">Hangi tohumları ektik? </w:t>
      </w:r>
    </w:p>
    <w:p w:rsidR="00E3723C" w:rsidRPr="00D35529" w:rsidP="0019785B">
      <w:pPr>
        <w:spacing w:after="0"/>
        <w:ind w:left="1035"/>
        <w:rPr>
          <w:rFonts w:ascii="Times New Roman" w:hAnsi="Times New Roman" w:cs="Times New Roman"/>
          <w:sz w:val="24"/>
        </w:rPr>
      </w:pPr>
      <w:r w:rsidRPr="00D35529">
        <w:rPr>
          <w:rFonts w:ascii="Times New Roman" w:hAnsi="Times New Roman" w:cs="Times New Roman"/>
          <w:sz w:val="24"/>
        </w:rPr>
        <w:t xml:space="preserve">Tohumların büyümesini takip ederken neler düşündünüz? </w:t>
      </w:r>
    </w:p>
    <w:p w:rsidR="00E3723C" w:rsidRPr="00D35529" w:rsidP="0019785B">
      <w:pPr>
        <w:spacing w:after="0"/>
        <w:ind w:left="1035"/>
        <w:rPr>
          <w:rFonts w:ascii="Times New Roman" w:hAnsi="Times New Roman" w:cs="Times New Roman"/>
          <w:sz w:val="24"/>
        </w:rPr>
      </w:pPr>
      <w:r w:rsidRPr="00D35529">
        <w:rPr>
          <w:rFonts w:ascii="Times New Roman" w:hAnsi="Times New Roman" w:cs="Times New Roman"/>
          <w:sz w:val="24"/>
        </w:rPr>
        <w:t xml:space="preserve">Sizi şaşırtan bir şey oldu mu? </w:t>
      </w:r>
    </w:p>
    <w:p w:rsidR="00E3723C" w:rsidRPr="00D35529" w:rsidP="0019785B">
      <w:pPr>
        <w:spacing w:after="0"/>
        <w:ind w:left="1035"/>
        <w:rPr>
          <w:rFonts w:ascii="Times New Roman" w:hAnsi="Times New Roman" w:cs="Times New Roman"/>
          <w:sz w:val="24"/>
        </w:rPr>
      </w:pPr>
      <w:r w:rsidRPr="00D35529">
        <w:rPr>
          <w:rFonts w:ascii="Times New Roman" w:hAnsi="Times New Roman" w:cs="Times New Roman"/>
          <w:sz w:val="24"/>
        </w:rPr>
        <w:t xml:space="preserve">Tohumlar çimlenirken yapraklar ve kökler ne tarafa doğru hareket ediyor? </w:t>
      </w:r>
    </w:p>
    <w:p w:rsidR="00E3723C" w:rsidRPr="00D35529" w:rsidP="0019785B">
      <w:pPr>
        <w:spacing w:after="0"/>
        <w:ind w:left="1035"/>
        <w:rPr>
          <w:rFonts w:ascii="Times New Roman" w:hAnsi="Times New Roman" w:cs="Times New Roman"/>
          <w:sz w:val="24"/>
        </w:rPr>
      </w:pPr>
      <w:r w:rsidRPr="00D35529">
        <w:rPr>
          <w:rFonts w:ascii="Times New Roman" w:hAnsi="Times New Roman" w:cs="Times New Roman"/>
          <w:sz w:val="24"/>
        </w:rPr>
        <w:t>Daha önce bir bitkinin köklerini görmüş müydünüz?</w:t>
      </w:r>
    </w:p>
    <w:p w:rsidR="00E3723C" w:rsidRPr="00D35529" w:rsidP="0019785B">
      <w:pPr>
        <w:spacing w:after="0"/>
        <w:ind w:left="1035"/>
        <w:rPr>
          <w:rFonts w:ascii="Times New Roman" w:hAnsi="Times New Roman" w:cs="Times New Roman"/>
          <w:b/>
          <w:noProof/>
          <w:color w:val="000000" w:themeColor="text1"/>
          <w:spacing w:val="2"/>
          <w:sz w:val="28"/>
          <w:szCs w:val="21"/>
          <w:shd w:val="clear" w:color="auto" w:fill="FFFFFF"/>
        </w:rPr>
      </w:pPr>
      <w:r w:rsidRPr="00D35529">
        <w:rPr>
          <w:rFonts w:ascii="Times New Roman" w:hAnsi="Times New Roman" w:cs="Times New Roman"/>
          <w:sz w:val="24"/>
        </w:rPr>
        <w:t>Sizce saçlarımızın kökleri bitki köklerine benzer mi?</w:t>
      </w:r>
      <w:r w:rsidRPr="00D35529">
        <w:rPr>
          <w:rFonts w:ascii="Times New Roman" w:hAnsi="Times New Roman" w:cs="Times New Roman"/>
          <w:b/>
          <w:noProof/>
          <w:color w:val="000000" w:themeColor="text1"/>
          <w:spacing w:val="2"/>
          <w:sz w:val="28"/>
          <w:szCs w:val="21"/>
          <w:shd w:val="clear" w:color="auto" w:fill="FFFFFF"/>
        </w:rPr>
        <w:t xml:space="preserve">                  </w:t>
      </w:r>
    </w:p>
    <w:p w:rsidR="00E3723C" w:rsidP="00AB1A00">
      <w:pPr>
        <w:ind w:left="1035"/>
      </w:pPr>
      <w:r>
        <w:rPr>
          <w:rFonts w:ascii="Times New Roman" w:hAnsi="Times New Roman" w:cs="Times New Roman"/>
          <w:b/>
          <w:noProof/>
          <w:color w:val="000000" w:themeColor="text1"/>
          <w:spacing w:val="2"/>
          <w:sz w:val="24"/>
          <w:szCs w:val="21"/>
          <w:shd w:val="clear" w:color="auto" w:fill="FFFFFF"/>
        </w:rPr>
        <w:drawing>
          <wp:inline distT="0" distB="0" distL="0" distR="0">
            <wp:extent cx="2021363" cy="269509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11-29 at 13.41.30.jpeg"/>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31557" cy="2708681"/>
                    </a:xfrm>
                    <a:prstGeom prst="rect">
                      <a:avLst/>
                    </a:prstGeom>
                  </pic:spPr>
                </pic:pic>
              </a:graphicData>
            </a:graphic>
          </wp:inline>
        </w:drawing>
      </w:r>
      <w:r>
        <w:rPr>
          <w:rFonts w:ascii="Times New Roman" w:hAnsi="Times New Roman" w:cs="Times New Roman"/>
          <w:b/>
          <w:noProof/>
          <w:color w:val="000000" w:themeColor="text1"/>
          <w:spacing w:val="2"/>
          <w:sz w:val="24"/>
          <w:szCs w:val="21"/>
          <w:shd w:val="clear" w:color="auto" w:fill="FFFFFF"/>
        </w:rPr>
        <w:drawing>
          <wp:inline distT="0" distB="0" distL="0" distR="0">
            <wp:extent cx="1990725" cy="2654239"/>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11-29 at 13.41.30 (1).jpeg"/>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09273" cy="2678969"/>
                    </a:xfrm>
                    <a:prstGeom prst="rect">
                      <a:avLst/>
                    </a:prstGeom>
                  </pic:spPr>
                </pic:pic>
              </a:graphicData>
            </a:graphic>
          </wp:inline>
        </w:drawing>
      </w:r>
      <w:r>
        <w:rPr>
          <w:rFonts w:ascii="Times New Roman" w:hAnsi="Times New Roman" w:cs="Times New Roman"/>
          <w:b/>
          <w:noProof/>
          <w:color w:val="000000" w:themeColor="text1"/>
          <w:spacing w:val="2"/>
          <w:sz w:val="24"/>
          <w:szCs w:val="21"/>
          <w:shd w:val="clear" w:color="auto" w:fill="FFFFFF"/>
        </w:rPr>
        <w:drawing>
          <wp:inline distT="0" distB="0" distL="0" distR="0">
            <wp:extent cx="1980565" cy="2638144"/>
            <wp:effectExtent l="0" t="0" r="63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11-29 at 13.41.30 (3).jpeg"/>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91816" cy="2653130"/>
                    </a:xfrm>
                    <a:prstGeom prst="rect">
                      <a:avLst/>
                    </a:prstGeom>
                  </pic:spPr>
                </pic:pic>
              </a:graphicData>
            </a:graphic>
          </wp:inline>
        </w:drawing>
      </w:r>
      <w:r>
        <w:rPr>
          <w:rFonts w:ascii="Times New Roman" w:hAnsi="Times New Roman" w:cs="Times New Roman"/>
          <w:b/>
          <w:noProof/>
          <w:color w:val="000000" w:themeColor="text1"/>
          <w:spacing w:val="2"/>
          <w:sz w:val="24"/>
          <w:szCs w:val="21"/>
          <w:shd w:val="clear" w:color="auto" w:fill="FFFFFF"/>
        </w:rPr>
        <w:drawing>
          <wp:inline distT="0" distB="0" distL="0" distR="0">
            <wp:extent cx="2181225" cy="2669601"/>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11-29 at 13.54.55 (1).jpeg"/>
                    <pic:cNvPicPr/>
                  </pic:nvPicPr>
                  <pic:blipFill rotWithShape="1">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rcRect b="31158"/>
                    <a:stretch>
                      <a:fillRect/>
                    </a:stretch>
                  </pic:blipFill>
                  <pic:spPr bwMode="auto">
                    <a:xfrm>
                      <a:off x="0" y="0"/>
                      <a:ext cx="2189654" cy="267991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00000" w:themeColor="text1"/>
          <w:spacing w:val="2"/>
          <w:sz w:val="24"/>
          <w:szCs w:val="21"/>
          <w:shd w:val="clear" w:color="auto" w:fill="FFFFFF"/>
        </w:rPr>
        <w:drawing>
          <wp:inline distT="0" distB="0" distL="0" distR="0">
            <wp:extent cx="2121535" cy="2657475"/>
            <wp:effectExtent l="0" t="0" r="0"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11-29 at 13.54.55.jpeg"/>
                    <pic:cNvPicPr/>
                  </pic:nvPicPr>
                  <pic:blipFill rotWithShape="1">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rcRect b="29543"/>
                    <a:stretch>
                      <a:fillRect/>
                    </a:stretch>
                  </pic:blipFill>
                  <pic:spPr bwMode="auto">
                    <a:xfrm>
                      <a:off x="0" y="0"/>
                      <a:ext cx="2128006" cy="266558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00000" w:themeColor="text1"/>
          <w:spacing w:val="2"/>
          <w:sz w:val="24"/>
          <w:szCs w:val="21"/>
          <w:shd w:val="clear" w:color="auto" w:fill="FFFFFF"/>
        </w:rPr>
        <w:drawing>
          <wp:inline distT="0" distB="0" distL="0" distR="0">
            <wp:extent cx="2009775" cy="2679637"/>
            <wp:effectExtent l="0" t="0" r="0" b="698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3-11-29 at 13.41.30 (2).jpeg"/>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48096" cy="2730730"/>
                    </a:xfrm>
                    <a:prstGeom prst="rect">
                      <a:avLst/>
                    </a:prstGeom>
                  </pic:spPr>
                </pic:pic>
              </a:graphicData>
            </a:graphic>
          </wp:inline>
        </w:drawing>
      </w:r>
      <w:r>
        <w:rPr>
          <w:rFonts w:ascii="Times New Roman" w:hAnsi="Times New Roman" w:cs="Times New Roman"/>
          <w:b/>
          <w:noProof/>
          <w:color w:val="000000" w:themeColor="text1"/>
          <w:spacing w:val="2"/>
          <w:sz w:val="24"/>
          <w:szCs w:val="21"/>
          <w:shd w:val="clear" w:color="auto" w:fill="FFFFFF"/>
        </w:rPr>
        <w:drawing>
          <wp:inline distT="0" distB="0" distL="0" distR="0">
            <wp:extent cx="2777106" cy="3445510"/>
            <wp:effectExtent l="0" t="0" r="4445" b="254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4-01-13 at 01.34.20 (3).jpeg"/>
                    <pic:cNvPicPr/>
                  </pic:nvPicPr>
                  <pic:blipFill rotWithShape="1">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rcRect t="22432" b="20377"/>
                    <a:stretch>
                      <a:fillRect/>
                    </a:stretch>
                  </pic:blipFill>
                  <pic:spPr bwMode="auto">
                    <a:xfrm>
                      <a:off x="0" y="0"/>
                      <a:ext cx="2858488" cy="35464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00000" w:themeColor="text1"/>
          <w:spacing w:val="2"/>
          <w:sz w:val="24"/>
          <w:szCs w:val="21"/>
          <w:shd w:val="clear" w:color="auto" w:fill="FFFFFF"/>
        </w:rPr>
        <w:drawing>
          <wp:inline distT="0" distB="0" distL="0" distR="0">
            <wp:extent cx="2638425" cy="3424390"/>
            <wp:effectExtent l="0" t="0" r="0" b="508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4-01-13 at 01.34.20 (4).jpeg"/>
                    <pic:cNvPicPr/>
                  </pic:nvPicPr>
                  <pic:blipFill rotWithShape="1">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rcRect t="19400" b="19771"/>
                    <a:stretch>
                      <a:fillRect/>
                    </a:stretch>
                  </pic:blipFill>
                  <pic:spPr bwMode="auto">
                    <a:xfrm>
                      <a:off x="0" y="0"/>
                      <a:ext cx="2654323" cy="344502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9785B" w:rsidP="00AB1A00">
      <w:pPr>
        <w:ind w:left="1035"/>
      </w:pPr>
    </w:p>
    <w:p w:rsidR="0019785B" w:rsidP="00AB1A00">
      <w:pPr>
        <w:ind w:left="1035"/>
      </w:pPr>
    </w:p>
    <w:p w:rsidR="00015240" w:rsidRPr="0019785B" w:rsidP="002B44EE">
      <w:pPr>
        <w:pStyle w:val="ListParagraph"/>
        <w:numPr>
          <w:ilvl w:val="0"/>
          <w:numId w:val="7"/>
        </w:numPr>
        <w:rPr>
          <w:rFonts w:ascii="Times New Roman" w:hAnsi="Times New Roman" w:cs="Times New Roman"/>
          <w:b/>
          <w:sz w:val="24"/>
        </w:rPr>
      </w:pPr>
      <w:r w:rsidRPr="0019785B">
        <w:rPr>
          <w:rFonts w:ascii="Times New Roman" w:hAnsi="Times New Roman" w:cs="Times New Roman"/>
          <w:b/>
          <w:sz w:val="24"/>
        </w:rPr>
        <w:t>Çöplerin çeşitlerine göre kaç yılda yok olduklarını anlatan afiş çalışmaları</w:t>
      </w:r>
    </w:p>
    <w:p w:rsidR="002B44EE" w:rsidRPr="0019785B" w:rsidP="0019785B">
      <w:pPr>
        <w:spacing w:after="0"/>
        <w:ind w:left="1134"/>
        <w:rPr>
          <w:rFonts w:ascii="Times New Roman" w:hAnsi="Times New Roman" w:cs="Times New Roman"/>
          <w:b/>
          <w:sz w:val="24"/>
          <w:szCs w:val="24"/>
        </w:rPr>
      </w:pPr>
      <w:r>
        <w:rPr>
          <w:rFonts w:ascii="Times New Roman" w:hAnsi="Times New Roman" w:cs="Times New Roman"/>
          <w:b/>
          <w:sz w:val="24"/>
          <w:szCs w:val="24"/>
        </w:rPr>
        <w:t>Etkinlik</w:t>
      </w:r>
      <w:r w:rsidRPr="0019785B">
        <w:rPr>
          <w:rFonts w:ascii="Times New Roman" w:hAnsi="Times New Roman" w:cs="Times New Roman"/>
          <w:b/>
          <w:sz w:val="24"/>
          <w:szCs w:val="24"/>
        </w:rPr>
        <w:t xml:space="preserve"> Adı: </w:t>
      </w:r>
      <w:r w:rsidRPr="0019785B">
        <w:rPr>
          <w:rFonts w:ascii="Times New Roman" w:hAnsi="Times New Roman" w:cs="Times New Roman"/>
          <w:sz w:val="24"/>
          <w:szCs w:val="24"/>
        </w:rPr>
        <w:t>Atıklar</w:t>
      </w:r>
      <w:r w:rsidRPr="0019785B">
        <w:rPr>
          <w:rFonts w:ascii="Times New Roman" w:hAnsi="Times New Roman" w:cs="Times New Roman"/>
          <w:b/>
          <w:sz w:val="24"/>
          <w:szCs w:val="24"/>
        </w:rPr>
        <w:t xml:space="preserve"> </w:t>
      </w:r>
      <w:r w:rsidRPr="0019785B">
        <w:rPr>
          <w:rFonts w:ascii="Times New Roman" w:hAnsi="Times New Roman" w:cs="Times New Roman"/>
          <w:sz w:val="24"/>
          <w:szCs w:val="24"/>
        </w:rPr>
        <w:t>Doğada Kaç Yılda Yok Olur?</w:t>
      </w:r>
    </w:p>
    <w:p w:rsidR="002B44EE" w:rsidRPr="0019785B" w:rsidP="0019785B">
      <w:pPr>
        <w:spacing w:after="0"/>
        <w:ind w:left="1134"/>
        <w:rPr>
          <w:rFonts w:ascii="Times New Roman" w:hAnsi="Times New Roman" w:cs="Times New Roman"/>
          <w:b/>
          <w:sz w:val="24"/>
          <w:szCs w:val="24"/>
        </w:rPr>
      </w:pPr>
      <w:r>
        <w:rPr>
          <w:rFonts w:ascii="Times New Roman" w:hAnsi="Times New Roman" w:cs="Times New Roman"/>
          <w:b/>
          <w:sz w:val="24"/>
          <w:szCs w:val="24"/>
        </w:rPr>
        <w:t>Amacı</w:t>
      </w:r>
      <w:r w:rsidRPr="0019785B">
        <w:rPr>
          <w:rFonts w:ascii="Times New Roman" w:hAnsi="Times New Roman" w:cs="Times New Roman"/>
          <w:b/>
          <w:sz w:val="24"/>
          <w:szCs w:val="24"/>
        </w:rPr>
        <w:t>:</w:t>
      </w:r>
      <w:r w:rsidRPr="0019785B">
        <w:rPr>
          <w:rFonts w:ascii="Times New Roman" w:hAnsi="Times New Roman" w:cs="Times New Roman"/>
          <w:sz w:val="24"/>
          <w:szCs w:val="24"/>
        </w:rPr>
        <w:t xml:space="preserve"> Her maddenin çöp olmadığının bilincinin oluşturulması, Geri dönüşüm çalışmalarının ve öneminin çocuklara kavratılması</w:t>
      </w:r>
    </w:p>
    <w:p w:rsidR="002B44EE" w:rsidRPr="0019785B" w:rsidP="0019785B">
      <w:pPr>
        <w:spacing w:after="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Amaç ve Kazanımlar:</w:t>
      </w:r>
    </w:p>
    <w:p w:rsidR="002B44EE" w:rsidRPr="0019785B" w:rsidP="0019785B">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19785B">
        <w:rPr>
          <w:rFonts w:ascii="Times New Roman" w:hAnsi="Times New Roman" w:cs="Times New Roman"/>
          <w:b/>
          <w:sz w:val="24"/>
          <w:szCs w:val="24"/>
        </w:rPr>
        <w:t>Bilişsel Gelişim:</w:t>
      </w:r>
    </w:p>
    <w:p w:rsidR="002B44EE" w:rsidRPr="0019785B" w:rsidP="0019785B">
      <w:pPr>
        <w:spacing w:after="0"/>
        <w:ind w:left="1134"/>
        <w:rPr>
          <w:rFonts w:ascii="Times New Roman" w:hAnsi="Times New Roman" w:cs="Times New Roman"/>
          <w:sz w:val="24"/>
          <w:szCs w:val="24"/>
        </w:rPr>
      </w:pPr>
      <w:r w:rsidRPr="0019785B">
        <w:rPr>
          <w:rFonts w:ascii="Times New Roman" w:hAnsi="Times New Roman" w:cs="Times New Roman"/>
          <w:sz w:val="24"/>
          <w:szCs w:val="24"/>
        </w:rPr>
        <w:t>Kazanım 1: Nesne/durum/olaya dikkatini verir.</w:t>
      </w:r>
    </w:p>
    <w:p w:rsidR="002B44EE" w:rsidRPr="0019785B" w:rsidP="0019785B">
      <w:pPr>
        <w:spacing w:after="0"/>
        <w:ind w:left="1134"/>
        <w:rPr>
          <w:rFonts w:ascii="Times New Roman" w:hAnsi="Times New Roman" w:cs="Times New Roman"/>
          <w:sz w:val="24"/>
          <w:szCs w:val="24"/>
        </w:rPr>
      </w:pPr>
      <w:r w:rsidRPr="0019785B">
        <w:rPr>
          <w:rFonts w:ascii="Times New Roman" w:hAnsi="Times New Roman" w:cs="Times New Roman"/>
          <w:sz w:val="24"/>
          <w:szCs w:val="24"/>
        </w:rPr>
        <w:t>Göstergeler: Dikkat edilmesi gere</w:t>
      </w:r>
      <w:r w:rsidR="0019785B">
        <w:rPr>
          <w:rFonts w:ascii="Times New Roman" w:hAnsi="Times New Roman" w:cs="Times New Roman"/>
          <w:sz w:val="24"/>
          <w:szCs w:val="24"/>
        </w:rPr>
        <w:t xml:space="preserve">ken nesne/durum/olaya odaklar. </w:t>
      </w:r>
      <w:r w:rsidRPr="0019785B">
        <w:rPr>
          <w:rFonts w:ascii="Times New Roman" w:hAnsi="Times New Roman" w:cs="Times New Roman"/>
          <w:sz w:val="24"/>
          <w:szCs w:val="24"/>
        </w:rPr>
        <w:t>Dikkatini çeken nesne/durum/olaya yönelik sorular sorar.</w:t>
      </w:r>
      <w:r w:rsidR="0019785B">
        <w:rPr>
          <w:rFonts w:ascii="Times New Roman" w:hAnsi="Times New Roman" w:cs="Times New Roman"/>
          <w:sz w:val="24"/>
          <w:szCs w:val="24"/>
        </w:rPr>
        <w:t xml:space="preserve"> </w:t>
      </w:r>
      <w:r w:rsidRPr="0019785B">
        <w:rPr>
          <w:rFonts w:ascii="Times New Roman" w:hAnsi="Times New Roman" w:cs="Times New Roman"/>
          <w:sz w:val="24"/>
          <w:szCs w:val="24"/>
        </w:rPr>
        <w:t>Dikkatini çeken nesne/durum/olayı ayrıntılarıyla açıklar.</w:t>
      </w:r>
    </w:p>
    <w:p w:rsidR="002B44EE" w:rsidRPr="0019785B" w:rsidP="0019785B">
      <w:pPr>
        <w:spacing w:after="0"/>
        <w:ind w:left="1134"/>
        <w:rPr>
          <w:rFonts w:ascii="Times New Roman" w:hAnsi="Times New Roman" w:cs="Times New Roman"/>
          <w:sz w:val="24"/>
          <w:szCs w:val="24"/>
        </w:rPr>
      </w:pPr>
      <w:r w:rsidRPr="0019785B">
        <w:rPr>
          <w:rFonts w:ascii="Times New Roman" w:hAnsi="Times New Roman" w:cs="Times New Roman"/>
          <w:sz w:val="24"/>
          <w:szCs w:val="24"/>
        </w:rPr>
        <w:t>Kazanım 2: Nesne/durum/olayla ilgili tahminde bulunur.</w:t>
      </w:r>
    </w:p>
    <w:p w:rsidR="002B44EE" w:rsidRPr="0019785B" w:rsidP="0019785B">
      <w:pPr>
        <w:spacing w:after="0"/>
        <w:ind w:left="1134"/>
        <w:rPr>
          <w:rFonts w:ascii="Times New Roman" w:hAnsi="Times New Roman" w:cs="Times New Roman"/>
          <w:sz w:val="24"/>
          <w:szCs w:val="24"/>
        </w:rPr>
      </w:pPr>
      <w:r w:rsidRPr="0019785B">
        <w:rPr>
          <w:rFonts w:ascii="Times New Roman" w:hAnsi="Times New Roman" w:cs="Times New Roman"/>
          <w:sz w:val="24"/>
          <w:szCs w:val="24"/>
        </w:rPr>
        <w:t>Göstergeler: Nesne/durum/olayla ilgili tahminini söyler.</w:t>
      </w:r>
      <w:r w:rsidR="0019785B">
        <w:rPr>
          <w:rFonts w:ascii="Times New Roman" w:hAnsi="Times New Roman" w:cs="Times New Roman"/>
          <w:sz w:val="24"/>
          <w:szCs w:val="24"/>
        </w:rPr>
        <w:t xml:space="preserve"> </w:t>
      </w:r>
      <w:r w:rsidRPr="0019785B">
        <w:rPr>
          <w:rFonts w:ascii="Times New Roman" w:hAnsi="Times New Roman" w:cs="Times New Roman"/>
          <w:sz w:val="24"/>
          <w:szCs w:val="24"/>
        </w:rPr>
        <w:t>Tahmin ile ilgili ipuçlarını açıklar.</w:t>
      </w:r>
      <w:r w:rsidR="0019785B">
        <w:rPr>
          <w:rFonts w:ascii="Times New Roman" w:hAnsi="Times New Roman" w:cs="Times New Roman"/>
          <w:sz w:val="24"/>
          <w:szCs w:val="24"/>
        </w:rPr>
        <w:t xml:space="preserve"> </w:t>
      </w:r>
      <w:r w:rsidRPr="0019785B">
        <w:rPr>
          <w:rFonts w:ascii="Times New Roman" w:hAnsi="Times New Roman" w:cs="Times New Roman"/>
          <w:sz w:val="24"/>
          <w:szCs w:val="24"/>
        </w:rPr>
        <w:t>Gerçek durumu inceler.</w:t>
      </w:r>
      <w:r w:rsidR="0019785B">
        <w:rPr>
          <w:rFonts w:ascii="Times New Roman" w:hAnsi="Times New Roman" w:cs="Times New Roman"/>
          <w:sz w:val="24"/>
          <w:szCs w:val="24"/>
        </w:rPr>
        <w:t xml:space="preserve"> </w:t>
      </w:r>
      <w:r w:rsidRPr="0019785B">
        <w:rPr>
          <w:rFonts w:ascii="Times New Roman" w:hAnsi="Times New Roman" w:cs="Times New Roman"/>
          <w:sz w:val="24"/>
          <w:szCs w:val="24"/>
        </w:rPr>
        <w:t>Tahmin ile gerçek durumu karşılaştırır.</w:t>
      </w:r>
    </w:p>
    <w:p w:rsidR="002B44EE" w:rsidRPr="0019785B" w:rsidP="0019785B">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19785B">
        <w:rPr>
          <w:rFonts w:ascii="Times New Roman" w:hAnsi="Times New Roman" w:cs="Times New Roman"/>
          <w:b/>
          <w:sz w:val="24"/>
          <w:szCs w:val="24"/>
        </w:rPr>
        <w:t>Dil Gelişimi:</w:t>
      </w:r>
    </w:p>
    <w:p w:rsidR="002B44EE" w:rsidRPr="0019785B" w:rsidP="0019785B">
      <w:pPr>
        <w:spacing w:after="0"/>
        <w:ind w:left="1134"/>
        <w:rPr>
          <w:rFonts w:ascii="Times New Roman" w:hAnsi="Times New Roman" w:cs="Times New Roman"/>
          <w:sz w:val="24"/>
          <w:szCs w:val="24"/>
        </w:rPr>
      </w:pPr>
      <w:r w:rsidRPr="0019785B">
        <w:rPr>
          <w:rFonts w:ascii="Times New Roman" w:hAnsi="Times New Roman" w:cs="Times New Roman"/>
          <w:sz w:val="24"/>
          <w:szCs w:val="24"/>
        </w:rPr>
        <w:t>Kazanım 10: Görsel materyalleri okur.</w:t>
      </w:r>
    </w:p>
    <w:p w:rsidR="0019785B" w:rsidP="0019785B">
      <w:pPr>
        <w:spacing w:after="0"/>
        <w:ind w:left="1134"/>
        <w:rPr>
          <w:rFonts w:ascii="Times New Roman" w:hAnsi="Times New Roman" w:cs="Times New Roman"/>
        </w:rPr>
      </w:pPr>
      <w:r w:rsidRPr="0019785B">
        <w:rPr>
          <w:rFonts w:ascii="Times New Roman" w:hAnsi="Times New Roman" w:cs="Times New Roman"/>
          <w:sz w:val="24"/>
          <w:szCs w:val="24"/>
        </w:rPr>
        <w:t>Göstergeler:</w:t>
      </w:r>
      <w:r w:rsidRPr="0019785B">
        <w:rPr>
          <w:rFonts w:ascii="Times New Roman" w:hAnsi="Times New Roman" w:cs="Times New Roman"/>
        </w:rPr>
        <w:t xml:space="preserve">  </w:t>
      </w:r>
      <w:r>
        <w:rPr>
          <w:rFonts w:ascii="Times New Roman" w:hAnsi="Times New Roman" w:cs="Times New Roman"/>
          <w:sz w:val="24"/>
          <w:szCs w:val="24"/>
        </w:rPr>
        <w:t xml:space="preserve">Görsel materyalleri inceler. </w:t>
      </w:r>
      <w:r w:rsidRPr="0019785B">
        <w:rPr>
          <w:rFonts w:ascii="Times New Roman" w:hAnsi="Times New Roman" w:cs="Times New Roman"/>
          <w:sz w:val="24"/>
          <w:szCs w:val="24"/>
        </w:rPr>
        <w:t>Görsel materyalleri açıklar.</w:t>
      </w:r>
      <w:r>
        <w:rPr>
          <w:rFonts w:ascii="Times New Roman" w:hAnsi="Times New Roman" w:cs="Times New Roman"/>
        </w:rPr>
        <w:t xml:space="preserve"> </w:t>
      </w:r>
      <w:r w:rsidRPr="0019785B">
        <w:rPr>
          <w:rFonts w:ascii="Times New Roman" w:hAnsi="Times New Roman" w:cs="Times New Roman"/>
          <w:sz w:val="24"/>
          <w:szCs w:val="24"/>
        </w:rPr>
        <w:t>Görsel materyalleri ilgili sorular sorar.</w:t>
      </w:r>
      <w:r>
        <w:rPr>
          <w:rFonts w:ascii="Times New Roman" w:hAnsi="Times New Roman" w:cs="Times New Roman"/>
        </w:rPr>
        <w:t xml:space="preserve"> </w:t>
      </w:r>
      <w:r w:rsidRPr="0019785B">
        <w:rPr>
          <w:rFonts w:ascii="Times New Roman" w:hAnsi="Times New Roman" w:cs="Times New Roman"/>
          <w:sz w:val="24"/>
          <w:szCs w:val="24"/>
        </w:rPr>
        <w:t>Görsel materyalleri ilgili sorulara cevap verir.</w:t>
      </w:r>
    </w:p>
    <w:p w:rsidR="002B44EE" w:rsidRPr="0019785B" w:rsidP="0019785B">
      <w:pPr>
        <w:spacing w:after="0"/>
        <w:ind w:left="1134"/>
        <w:rPr>
          <w:rFonts w:ascii="Times New Roman" w:hAnsi="Times New Roman" w:cs="Times New Roman"/>
        </w:rPr>
      </w:pPr>
      <w:r w:rsidRPr="0019785B">
        <w:rPr>
          <w:rFonts w:ascii="Times New Roman" w:hAnsi="Times New Roman" w:cs="Times New Roman"/>
          <w:b/>
          <w:sz w:val="24"/>
          <w:szCs w:val="24"/>
        </w:rPr>
        <w:t>Motor Gelişimi:</w:t>
      </w:r>
    </w:p>
    <w:p w:rsidR="002B44EE" w:rsidRPr="0019785B" w:rsidP="0019785B">
      <w:pPr>
        <w:spacing w:after="0"/>
        <w:ind w:left="1134"/>
        <w:rPr>
          <w:rFonts w:ascii="Times New Roman" w:hAnsi="Times New Roman" w:cs="Times New Roman"/>
          <w:sz w:val="24"/>
          <w:szCs w:val="24"/>
        </w:rPr>
      </w:pPr>
      <w:r w:rsidRPr="0019785B">
        <w:rPr>
          <w:rFonts w:ascii="Times New Roman" w:hAnsi="Times New Roman" w:cs="Times New Roman"/>
          <w:sz w:val="24"/>
          <w:szCs w:val="24"/>
        </w:rPr>
        <w:t>Kazanım 4: Küçük kas kullanımı gerektiren hareketleri yapar.</w:t>
      </w:r>
    </w:p>
    <w:p w:rsidR="002B44EE" w:rsidRPr="0019785B" w:rsidP="0019785B">
      <w:pPr>
        <w:spacing w:after="0"/>
        <w:ind w:left="1134"/>
        <w:rPr>
          <w:rFonts w:ascii="Times New Roman" w:hAnsi="Times New Roman" w:cs="Times New Roman"/>
          <w:sz w:val="24"/>
          <w:szCs w:val="24"/>
        </w:rPr>
      </w:pPr>
      <w:r w:rsidRPr="0019785B">
        <w:rPr>
          <w:rFonts w:ascii="Times New Roman" w:hAnsi="Times New Roman" w:cs="Times New Roman"/>
          <w:sz w:val="24"/>
          <w:szCs w:val="24"/>
        </w:rPr>
        <w:t>Göstergeleri: Nesneleri toplar.</w:t>
      </w:r>
      <w:r w:rsidR="0019785B">
        <w:rPr>
          <w:rFonts w:ascii="Times New Roman" w:hAnsi="Times New Roman" w:cs="Times New Roman"/>
          <w:sz w:val="24"/>
          <w:szCs w:val="24"/>
        </w:rPr>
        <w:t xml:space="preserve"> </w:t>
      </w:r>
      <w:r w:rsidRPr="0019785B">
        <w:rPr>
          <w:rFonts w:ascii="Times New Roman" w:hAnsi="Times New Roman" w:cs="Times New Roman"/>
          <w:sz w:val="24"/>
          <w:szCs w:val="24"/>
        </w:rPr>
        <w:t>Nesneleri yeni şekiller oluşturacak biçimde bir araya getirir.</w:t>
      </w:r>
    </w:p>
    <w:p w:rsidR="002B44EE" w:rsidRPr="0019785B" w:rsidP="002B44EE">
      <w:pPr>
        <w:ind w:left="1134"/>
        <w:rPr>
          <w:rFonts w:ascii="Times New Roman" w:hAnsi="Times New Roman" w:cs="Times New Roman"/>
          <w:sz w:val="24"/>
          <w:szCs w:val="24"/>
        </w:rPr>
      </w:pPr>
    </w:p>
    <w:p w:rsidR="002B44EE" w:rsidRPr="0019785B" w:rsidP="0019785B">
      <w:pPr>
        <w:jc w:val="center"/>
        <w:rPr>
          <w:rFonts w:ascii="Times New Roman" w:hAnsi="Times New Roman" w:cs="Times New Roman"/>
          <w:b/>
          <w:sz w:val="24"/>
          <w:szCs w:val="24"/>
        </w:rPr>
      </w:pPr>
      <w:r w:rsidRPr="0019785B">
        <w:rPr>
          <w:rFonts w:ascii="Times New Roman" w:hAnsi="Times New Roman" w:cs="Times New Roman"/>
          <w:b/>
          <w:sz w:val="24"/>
          <w:szCs w:val="24"/>
        </w:rPr>
        <w:t>ÖĞRENME SÜRECİ</w:t>
      </w:r>
    </w:p>
    <w:p w:rsidR="002B44EE" w:rsidRPr="0019785B" w:rsidP="0019785B">
      <w:pPr>
        <w:spacing w:after="0"/>
        <w:ind w:left="1134"/>
        <w:rPr>
          <w:rFonts w:ascii="Times New Roman" w:hAnsi="Times New Roman" w:cs="Times New Roman"/>
          <w:sz w:val="24"/>
          <w:szCs w:val="24"/>
        </w:rPr>
      </w:pPr>
      <w:r w:rsidRPr="0019785B">
        <w:rPr>
          <w:rFonts w:ascii="Times New Roman" w:hAnsi="Times New Roman" w:cs="Times New Roman"/>
          <w:sz w:val="24"/>
          <w:szCs w:val="24"/>
        </w:rPr>
        <w:t>İlk olarak çocuklara sorular sorulur ve tahmin etmeleri istenir.</w:t>
      </w:r>
    </w:p>
    <w:p w:rsidR="002B44EE" w:rsidRPr="0019785B" w:rsidP="0019785B">
      <w:pPr>
        <w:spacing w:after="0"/>
        <w:ind w:left="1134"/>
        <w:rPr>
          <w:rFonts w:ascii="Times New Roman" w:hAnsi="Times New Roman" w:cs="Times New Roman"/>
          <w:sz w:val="24"/>
          <w:szCs w:val="24"/>
        </w:rPr>
      </w:pPr>
      <w:r w:rsidRPr="0019785B">
        <w:rPr>
          <w:rFonts w:ascii="Times New Roman" w:hAnsi="Times New Roman" w:cs="Times New Roman"/>
          <w:sz w:val="24"/>
          <w:szCs w:val="24"/>
        </w:rPr>
        <w:t>-Neleri çöpe atarız?</w:t>
      </w:r>
    </w:p>
    <w:p w:rsidR="002B44EE" w:rsidRPr="0019785B" w:rsidP="0019785B">
      <w:pPr>
        <w:spacing w:after="0"/>
        <w:ind w:left="1134"/>
        <w:rPr>
          <w:rFonts w:ascii="Times New Roman" w:hAnsi="Times New Roman" w:cs="Times New Roman"/>
          <w:sz w:val="24"/>
          <w:szCs w:val="24"/>
        </w:rPr>
      </w:pPr>
      <w:r w:rsidRPr="0019785B">
        <w:rPr>
          <w:rFonts w:ascii="Times New Roman" w:hAnsi="Times New Roman" w:cs="Times New Roman"/>
          <w:sz w:val="24"/>
          <w:szCs w:val="24"/>
        </w:rPr>
        <w:t>-Çöpe attığımız nesneler yeniden kullanılabilir mi?</w:t>
      </w:r>
    </w:p>
    <w:p w:rsidR="002B44EE" w:rsidRPr="0019785B" w:rsidP="0019785B">
      <w:pPr>
        <w:spacing w:after="0"/>
        <w:ind w:left="1134"/>
        <w:rPr>
          <w:rFonts w:ascii="Times New Roman" w:hAnsi="Times New Roman" w:cs="Times New Roman"/>
          <w:sz w:val="24"/>
          <w:szCs w:val="24"/>
        </w:rPr>
      </w:pPr>
      <w:r w:rsidRPr="0019785B">
        <w:rPr>
          <w:rFonts w:ascii="Times New Roman" w:hAnsi="Times New Roman" w:cs="Times New Roman"/>
          <w:sz w:val="24"/>
          <w:szCs w:val="24"/>
        </w:rPr>
        <w:t>-Çöpe attığımız nesneler doğada nereye gider?</w:t>
      </w:r>
    </w:p>
    <w:p w:rsidR="002B44EE" w:rsidRPr="0019785B" w:rsidP="002B44EE">
      <w:pPr>
        <w:ind w:left="1134"/>
        <w:rPr>
          <w:rFonts w:ascii="Times New Roman" w:hAnsi="Times New Roman" w:cs="Times New Roman"/>
          <w:sz w:val="24"/>
          <w:szCs w:val="24"/>
        </w:rPr>
      </w:pPr>
      <w:r w:rsidRPr="0019785B">
        <w:rPr>
          <w:rFonts w:ascii="Times New Roman" w:hAnsi="Times New Roman" w:cs="Times New Roman"/>
          <w:sz w:val="24"/>
          <w:szCs w:val="24"/>
        </w:rPr>
        <w:t>Sorular yöneltilir.</w:t>
      </w:r>
      <w:r w:rsidR="0019785B">
        <w:rPr>
          <w:rFonts w:ascii="Times New Roman" w:hAnsi="Times New Roman" w:cs="Times New Roman"/>
          <w:sz w:val="24"/>
          <w:szCs w:val="24"/>
        </w:rPr>
        <w:t xml:space="preserve"> </w:t>
      </w:r>
      <w:r w:rsidRPr="0019785B">
        <w:rPr>
          <w:rFonts w:ascii="Times New Roman" w:hAnsi="Times New Roman" w:cs="Times New Roman"/>
          <w:sz w:val="24"/>
          <w:szCs w:val="24"/>
        </w:rPr>
        <w:t>Alınan cevaplar doğrultusunda çocuklara “aslında bizim çöplerimiz ve atıklarımız hemen yok olmaz.</w:t>
      </w:r>
      <w:r w:rsidR="0019785B">
        <w:rPr>
          <w:rFonts w:ascii="Times New Roman" w:hAnsi="Times New Roman" w:cs="Times New Roman"/>
          <w:sz w:val="24"/>
          <w:szCs w:val="24"/>
        </w:rPr>
        <w:t xml:space="preserve"> </w:t>
      </w:r>
      <w:r w:rsidRPr="0019785B">
        <w:rPr>
          <w:rFonts w:ascii="Times New Roman" w:hAnsi="Times New Roman" w:cs="Times New Roman"/>
          <w:sz w:val="24"/>
          <w:szCs w:val="24"/>
        </w:rPr>
        <w:t>Hemen yok olmadığı gibi bu çöpler ve atıklar çevremizde yıllarca kalır.</w:t>
      </w:r>
      <w:r w:rsidR="0019785B">
        <w:rPr>
          <w:rFonts w:ascii="Times New Roman" w:hAnsi="Times New Roman" w:cs="Times New Roman"/>
          <w:sz w:val="24"/>
          <w:szCs w:val="24"/>
        </w:rPr>
        <w:t xml:space="preserve"> </w:t>
      </w:r>
      <w:r w:rsidRPr="0019785B">
        <w:rPr>
          <w:rFonts w:ascii="Times New Roman" w:hAnsi="Times New Roman" w:cs="Times New Roman"/>
          <w:sz w:val="24"/>
          <w:szCs w:val="24"/>
        </w:rPr>
        <w:t>Bu durum çevre kirliliğine, görüntü kirliliğine neden olur ve bizlerinde sağlığını olumsuz etkiler.</w:t>
      </w:r>
      <w:r w:rsidR="0019785B">
        <w:rPr>
          <w:rFonts w:ascii="Times New Roman" w:hAnsi="Times New Roman" w:cs="Times New Roman"/>
          <w:sz w:val="24"/>
          <w:szCs w:val="24"/>
        </w:rPr>
        <w:t xml:space="preserve"> </w:t>
      </w:r>
      <w:r w:rsidRPr="0019785B">
        <w:rPr>
          <w:rFonts w:ascii="Times New Roman" w:hAnsi="Times New Roman" w:cs="Times New Roman"/>
          <w:sz w:val="24"/>
          <w:szCs w:val="24"/>
        </w:rPr>
        <w:t>Aradan çok uzun yıllar geçmesi gerekir onların doğada yok olması için.</w:t>
      </w:r>
    </w:p>
    <w:p w:rsidR="002B44EE" w:rsidRPr="0019785B" w:rsidP="002B44EE">
      <w:pPr>
        <w:ind w:left="1134"/>
        <w:rPr>
          <w:rFonts w:ascii="Times New Roman" w:hAnsi="Times New Roman" w:cs="Times New Roman"/>
          <w:sz w:val="24"/>
          <w:szCs w:val="24"/>
        </w:rPr>
      </w:pPr>
      <w:r>
        <w:rPr>
          <w:rFonts w:ascii="Times New Roman" w:hAnsi="Times New Roman" w:cs="Times New Roman"/>
          <w:sz w:val="24"/>
          <w:szCs w:val="24"/>
        </w:rPr>
        <w:t xml:space="preserve">       </w:t>
      </w:r>
      <w:r w:rsidRPr="0019785B">
        <w:rPr>
          <w:rFonts w:ascii="Times New Roman" w:hAnsi="Times New Roman" w:cs="Times New Roman"/>
          <w:sz w:val="24"/>
          <w:szCs w:val="24"/>
        </w:rPr>
        <w:t xml:space="preserve">Şimdi sizinle bir etkinlik yapalım denilerek sınıf bir araya </w:t>
      </w:r>
      <w:r w:rsidRPr="0019785B">
        <w:rPr>
          <w:rFonts w:ascii="Times New Roman" w:hAnsi="Times New Roman" w:cs="Times New Roman"/>
          <w:sz w:val="24"/>
          <w:szCs w:val="24"/>
        </w:rPr>
        <w:t>oturtturulur</w:t>
      </w:r>
      <w:r w:rsidRPr="0019785B">
        <w:rPr>
          <w:rFonts w:ascii="Times New Roman" w:hAnsi="Times New Roman" w:cs="Times New Roman"/>
          <w:sz w:val="24"/>
          <w:szCs w:val="24"/>
        </w:rPr>
        <w:t>.</w:t>
      </w:r>
      <w:r>
        <w:rPr>
          <w:rFonts w:ascii="Times New Roman" w:hAnsi="Times New Roman" w:cs="Times New Roman"/>
          <w:sz w:val="24"/>
          <w:szCs w:val="24"/>
        </w:rPr>
        <w:t xml:space="preserve"> </w:t>
      </w:r>
      <w:r w:rsidRPr="0019785B">
        <w:rPr>
          <w:rFonts w:ascii="Times New Roman" w:hAnsi="Times New Roman" w:cs="Times New Roman"/>
          <w:sz w:val="24"/>
          <w:szCs w:val="24"/>
        </w:rPr>
        <w:t>Çocukların önlerine doğada uzun yıllar kaybolmayan plastikler,</w:t>
      </w:r>
      <w:r>
        <w:rPr>
          <w:rFonts w:ascii="Times New Roman" w:hAnsi="Times New Roman" w:cs="Times New Roman"/>
          <w:sz w:val="24"/>
          <w:szCs w:val="24"/>
        </w:rPr>
        <w:t xml:space="preserve"> </w:t>
      </w:r>
      <w:r w:rsidRPr="0019785B">
        <w:rPr>
          <w:rFonts w:ascii="Times New Roman" w:hAnsi="Times New Roman" w:cs="Times New Roman"/>
          <w:sz w:val="24"/>
          <w:szCs w:val="24"/>
        </w:rPr>
        <w:t>ip parçaları,</w:t>
      </w:r>
      <w:r>
        <w:rPr>
          <w:rFonts w:ascii="Times New Roman" w:hAnsi="Times New Roman" w:cs="Times New Roman"/>
          <w:sz w:val="24"/>
          <w:szCs w:val="24"/>
        </w:rPr>
        <w:t xml:space="preserve"> </w:t>
      </w:r>
      <w:r w:rsidRPr="0019785B">
        <w:rPr>
          <w:rFonts w:ascii="Times New Roman" w:hAnsi="Times New Roman" w:cs="Times New Roman"/>
          <w:sz w:val="24"/>
          <w:szCs w:val="24"/>
        </w:rPr>
        <w:t>pet şişe,</w:t>
      </w:r>
      <w:r>
        <w:rPr>
          <w:rFonts w:ascii="Times New Roman" w:hAnsi="Times New Roman" w:cs="Times New Roman"/>
          <w:sz w:val="24"/>
          <w:szCs w:val="24"/>
        </w:rPr>
        <w:t xml:space="preserve"> </w:t>
      </w:r>
      <w:r w:rsidRPr="0019785B">
        <w:rPr>
          <w:rFonts w:ascii="Times New Roman" w:hAnsi="Times New Roman" w:cs="Times New Roman"/>
          <w:sz w:val="24"/>
          <w:szCs w:val="24"/>
        </w:rPr>
        <w:t>tek kullanımlık maske,</w:t>
      </w:r>
      <w:r>
        <w:rPr>
          <w:rFonts w:ascii="Times New Roman" w:hAnsi="Times New Roman" w:cs="Times New Roman"/>
          <w:sz w:val="24"/>
          <w:szCs w:val="24"/>
        </w:rPr>
        <w:t xml:space="preserve"> </w:t>
      </w:r>
      <w:r w:rsidRPr="0019785B">
        <w:rPr>
          <w:rFonts w:ascii="Times New Roman" w:hAnsi="Times New Roman" w:cs="Times New Roman"/>
          <w:sz w:val="24"/>
          <w:szCs w:val="24"/>
        </w:rPr>
        <w:t>tahta parçaları,</w:t>
      </w:r>
      <w:r>
        <w:rPr>
          <w:rFonts w:ascii="Times New Roman" w:hAnsi="Times New Roman" w:cs="Times New Roman"/>
          <w:sz w:val="24"/>
          <w:szCs w:val="24"/>
        </w:rPr>
        <w:t xml:space="preserve"> </w:t>
      </w:r>
      <w:r w:rsidRPr="0019785B">
        <w:rPr>
          <w:rFonts w:ascii="Times New Roman" w:hAnsi="Times New Roman" w:cs="Times New Roman"/>
          <w:sz w:val="24"/>
          <w:szCs w:val="24"/>
        </w:rPr>
        <w:t>gazete kağıtları,</w:t>
      </w:r>
      <w:r>
        <w:rPr>
          <w:rFonts w:ascii="Times New Roman" w:hAnsi="Times New Roman" w:cs="Times New Roman"/>
          <w:sz w:val="24"/>
          <w:szCs w:val="24"/>
        </w:rPr>
        <w:t xml:space="preserve"> </w:t>
      </w:r>
      <w:r w:rsidRPr="0019785B">
        <w:rPr>
          <w:rFonts w:ascii="Times New Roman" w:hAnsi="Times New Roman" w:cs="Times New Roman"/>
          <w:sz w:val="24"/>
          <w:szCs w:val="24"/>
        </w:rPr>
        <w:t>kağıt havlu parçaları koyulur ve çocuklardan bunları incelemeleri istenir.</w:t>
      </w:r>
      <w:r>
        <w:rPr>
          <w:rFonts w:ascii="Times New Roman" w:hAnsi="Times New Roman" w:cs="Times New Roman"/>
          <w:sz w:val="24"/>
          <w:szCs w:val="24"/>
        </w:rPr>
        <w:t xml:space="preserve"> </w:t>
      </w:r>
      <w:r w:rsidRPr="0019785B">
        <w:rPr>
          <w:rFonts w:ascii="Times New Roman" w:hAnsi="Times New Roman" w:cs="Times New Roman"/>
          <w:sz w:val="24"/>
          <w:szCs w:val="24"/>
        </w:rPr>
        <w:t>Çocuklarla birlikte doğada kaç yılda kaybolduğuna dair önce tahmin yapılır sonra gerçek kaybolma zamanları söylenir.</w:t>
      </w:r>
      <w:r>
        <w:rPr>
          <w:rFonts w:ascii="Times New Roman" w:hAnsi="Times New Roman" w:cs="Times New Roman"/>
          <w:sz w:val="24"/>
          <w:szCs w:val="24"/>
        </w:rPr>
        <w:t xml:space="preserve"> </w:t>
      </w:r>
      <w:r w:rsidRPr="0019785B">
        <w:rPr>
          <w:rFonts w:ascii="Times New Roman" w:hAnsi="Times New Roman" w:cs="Times New Roman"/>
          <w:sz w:val="24"/>
          <w:szCs w:val="24"/>
        </w:rPr>
        <w:t>Bu atıkların hepsi ayrı ayrı poşetlere doldurularak zımbalanır ve kağıtlara yapıştırılarak altına doğada kaybolma yılları yazılır.</w:t>
      </w:r>
      <w:r>
        <w:rPr>
          <w:rFonts w:ascii="Times New Roman" w:hAnsi="Times New Roman" w:cs="Times New Roman"/>
          <w:sz w:val="24"/>
          <w:szCs w:val="24"/>
        </w:rPr>
        <w:t xml:space="preserve"> </w:t>
      </w:r>
      <w:r w:rsidRPr="0019785B">
        <w:rPr>
          <w:rFonts w:ascii="Times New Roman" w:hAnsi="Times New Roman" w:cs="Times New Roman"/>
          <w:sz w:val="24"/>
          <w:szCs w:val="24"/>
        </w:rPr>
        <w:t>Bu işlem tamamlandıktan sonra bu bilgi kağıtları okulun panosuna asılarak herkesin görüp bilinçlenmesi sağlanır.</w:t>
      </w:r>
    </w:p>
    <w:p w:rsidR="0019785B" w:rsidP="0019785B">
      <w:pPr>
        <w:ind w:left="1134"/>
        <w:rPr>
          <w:sz w:val="24"/>
          <w:szCs w:val="24"/>
        </w:rPr>
      </w:pPr>
      <w:r>
        <w:rPr>
          <w:noProof/>
          <w:sz w:val="24"/>
          <w:szCs w:val="24"/>
        </w:rPr>
        <w:drawing>
          <wp:inline distT="0" distB="0" distL="0" distR="0">
            <wp:extent cx="2857585" cy="214312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3-11-29 at 13.29.39.jpeg"/>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59932" cy="2144885"/>
                    </a:xfrm>
                    <a:prstGeom prst="rect">
                      <a:avLst/>
                    </a:prstGeom>
                  </pic:spPr>
                </pic:pic>
              </a:graphicData>
            </a:graphic>
          </wp:inline>
        </w:drawing>
      </w:r>
    </w:p>
    <w:p w:rsidR="00CB56C3" w:rsidRPr="0019785B" w:rsidP="0019785B">
      <w:pPr>
        <w:ind w:left="1134"/>
        <w:rPr>
          <w:rFonts w:ascii="Times New Roman" w:hAnsi="Times New Roman" w:cs="Times New Roman"/>
          <w:b/>
          <w:sz w:val="24"/>
          <w:szCs w:val="24"/>
        </w:rPr>
      </w:pPr>
      <w:r w:rsidRPr="0019785B">
        <w:rPr>
          <w:rFonts w:ascii="Times New Roman" w:hAnsi="Times New Roman" w:cs="Times New Roman"/>
          <w:b/>
          <w:sz w:val="24"/>
          <w:szCs w:val="24"/>
        </w:rPr>
        <w:t>5-</w:t>
      </w:r>
      <w:r w:rsidRPr="0019785B">
        <w:rPr>
          <w:rFonts w:ascii="Times New Roman" w:eastAsia="Times New Roman" w:hAnsi="Times New Roman" w:cs="Times New Roman"/>
          <w:b/>
          <w:sz w:val="24"/>
          <w:szCs w:val="24"/>
        </w:rPr>
        <w:t>Organik atıkları değerlendirmek ve gübre oluşumunu gözlemlemek amacıyla Kompost yapımı</w:t>
      </w:r>
      <w:r>
        <w:rPr>
          <w:rFonts w:ascii="Times New Roman" w:eastAsia="Times New Roman" w:hAnsi="Times New Roman" w:cs="Times New Roman"/>
          <w:b/>
          <w:sz w:val="24"/>
          <w:szCs w:val="24"/>
        </w:rPr>
        <w:t>.</w:t>
      </w:r>
    </w:p>
    <w:p w:rsidR="0019785B" w:rsidP="0019785B">
      <w:pPr>
        <w:spacing w:after="0"/>
        <w:ind w:left="1035"/>
        <w:rPr>
          <w:rFonts w:ascii="Times New Roman" w:hAnsi="Times New Roman" w:cs="Times New Roman"/>
          <w:sz w:val="24"/>
          <w:szCs w:val="24"/>
        </w:rPr>
      </w:pPr>
      <w:r w:rsidRPr="0019785B">
        <w:rPr>
          <w:rFonts w:ascii="Times New Roman" w:hAnsi="Times New Roman" w:cs="Times New Roman"/>
          <w:b/>
          <w:sz w:val="24"/>
          <w:szCs w:val="24"/>
        </w:rPr>
        <w:t>Etkinlik Adı:</w:t>
      </w:r>
      <w:r>
        <w:rPr>
          <w:rFonts w:ascii="Times New Roman" w:hAnsi="Times New Roman" w:cs="Times New Roman"/>
          <w:sz w:val="24"/>
          <w:szCs w:val="24"/>
        </w:rPr>
        <w:t xml:space="preserve"> Kompost (Organik Gübre) Yapalım</w:t>
      </w:r>
    </w:p>
    <w:p w:rsidR="00CB56C3" w:rsidRPr="0019785B" w:rsidP="0019785B">
      <w:pPr>
        <w:spacing w:after="0"/>
        <w:ind w:left="1035"/>
        <w:rPr>
          <w:rFonts w:ascii="Times New Roman" w:hAnsi="Times New Roman" w:cs="Times New Roman"/>
          <w:sz w:val="24"/>
          <w:szCs w:val="24"/>
        </w:rPr>
      </w:pPr>
      <w:r w:rsidRPr="0019785B">
        <w:rPr>
          <w:rFonts w:ascii="Times New Roman" w:hAnsi="Times New Roman" w:cs="Times New Roman"/>
          <w:b/>
          <w:sz w:val="24"/>
          <w:szCs w:val="24"/>
        </w:rPr>
        <w:t>Etkinlik Çeşidi:</w:t>
      </w:r>
      <w:r w:rsidRPr="0019785B">
        <w:rPr>
          <w:rFonts w:ascii="Times New Roman" w:hAnsi="Times New Roman" w:cs="Times New Roman"/>
          <w:sz w:val="24"/>
          <w:szCs w:val="24"/>
        </w:rPr>
        <w:t xml:space="preserve"> Fen Etkinliği </w:t>
      </w:r>
    </w:p>
    <w:p w:rsidR="00CB56C3" w:rsidRPr="0019785B" w:rsidP="0019785B">
      <w:pPr>
        <w:spacing w:after="0"/>
        <w:ind w:left="1035"/>
        <w:rPr>
          <w:rFonts w:ascii="Times New Roman" w:hAnsi="Times New Roman" w:cs="Times New Roman"/>
          <w:sz w:val="24"/>
          <w:szCs w:val="24"/>
        </w:rPr>
      </w:pPr>
      <w:r w:rsidRPr="0019785B">
        <w:rPr>
          <w:rFonts w:ascii="Times New Roman" w:hAnsi="Times New Roman" w:cs="Times New Roman"/>
          <w:b/>
          <w:sz w:val="24"/>
          <w:szCs w:val="24"/>
        </w:rPr>
        <w:t>Amaç</w:t>
      </w:r>
      <w:r>
        <w:rPr>
          <w:rFonts w:ascii="Times New Roman" w:hAnsi="Times New Roman" w:cs="Times New Roman"/>
          <w:b/>
          <w:sz w:val="24"/>
          <w:szCs w:val="24"/>
        </w:rPr>
        <w:t xml:space="preserve">: </w:t>
      </w:r>
      <w:r w:rsidRPr="0019785B">
        <w:rPr>
          <w:rFonts w:ascii="Times New Roman" w:hAnsi="Times New Roman" w:cs="Times New Roman"/>
          <w:sz w:val="24"/>
          <w:szCs w:val="24"/>
        </w:rPr>
        <w:t xml:space="preserve">Organik atıkları değerlendirmek ve gübre oluşumunu gözlemlemek. </w:t>
      </w:r>
    </w:p>
    <w:p w:rsidR="00CB56C3" w:rsidRPr="0019785B" w:rsidP="0019785B">
      <w:pPr>
        <w:spacing w:after="0"/>
        <w:ind w:left="1035"/>
        <w:rPr>
          <w:rFonts w:ascii="Times New Roman" w:hAnsi="Times New Roman" w:cs="Times New Roman"/>
          <w:b/>
          <w:sz w:val="24"/>
          <w:szCs w:val="24"/>
        </w:rPr>
      </w:pPr>
      <w:r w:rsidRPr="0019785B">
        <w:rPr>
          <w:rFonts w:ascii="Times New Roman" w:hAnsi="Times New Roman" w:cs="Times New Roman"/>
          <w:b/>
          <w:sz w:val="24"/>
          <w:szCs w:val="24"/>
        </w:rPr>
        <w:t xml:space="preserve">KAZANIMLAR </w:t>
      </w:r>
    </w:p>
    <w:p w:rsidR="00CB56C3" w:rsidRPr="0019785B" w:rsidP="0019785B">
      <w:pPr>
        <w:spacing w:after="0"/>
        <w:ind w:left="1035"/>
        <w:rPr>
          <w:rFonts w:ascii="Times New Roman" w:hAnsi="Times New Roman" w:cs="Times New Roman"/>
          <w:sz w:val="24"/>
          <w:szCs w:val="24"/>
        </w:rPr>
      </w:pPr>
      <w:r w:rsidRPr="0019785B">
        <w:rPr>
          <w:rFonts w:ascii="Times New Roman" w:hAnsi="Times New Roman" w:cs="Times New Roman"/>
          <w:sz w:val="24"/>
          <w:szCs w:val="24"/>
        </w:rPr>
        <w:t xml:space="preserve">Bilişsel Gelişim: Kazanım 5. Nesne veya varlıkları gözlemler. </w:t>
      </w:r>
    </w:p>
    <w:p w:rsidR="00CB56C3" w:rsidRPr="0019785B" w:rsidP="0019785B">
      <w:pPr>
        <w:spacing w:after="0"/>
        <w:ind w:left="1035"/>
        <w:rPr>
          <w:rFonts w:ascii="Times New Roman" w:hAnsi="Times New Roman" w:cs="Times New Roman"/>
          <w:sz w:val="24"/>
          <w:szCs w:val="24"/>
        </w:rPr>
      </w:pPr>
      <w:r w:rsidRPr="0019785B">
        <w:rPr>
          <w:rFonts w:ascii="Times New Roman" w:hAnsi="Times New Roman" w:cs="Times New Roman"/>
          <w:sz w:val="24"/>
          <w:szCs w:val="24"/>
        </w:rPr>
        <w:t xml:space="preserve">Kazanım 17. Neden sonuç ilişkisi kurar. </w:t>
      </w:r>
    </w:p>
    <w:p w:rsidR="00CB56C3" w:rsidRPr="0019785B" w:rsidP="0019785B">
      <w:pPr>
        <w:spacing w:after="0"/>
        <w:ind w:left="1035"/>
        <w:rPr>
          <w:rFonts w:ascii="Times New Roman" w:hAnsi="Times New Roman" w:cs="Times New Roman"/>
          <w:sz w:val="24"/>
          <w:szCs w:val="24"/>
        </w:rPr>
      </w:pPr>
      <w:r w:rsidRPr="0019785B">
        <w:rPr>
          <w:rFonts w:ascii="Times New Roman" w:hAnsi="Times New Roman" w:cs="Times New Roman"/>
          <w:sz w:val="24"/>
          <w:szCs w:val="24"/>
        </w:rPr>
        <w:t xml:space="preserve">Sosyal ve Duygusal Gelişim: Kazanım 10. Sorumluluklarını yerine getirir. </w:t>
      </w:r>
    </w:p>
    <w:p w:rsidR="0019785B" w:rsidP="0019785B">
      <w:pPr>
        <w:spacing w:after="0"/>
        <w:ind w:left="1035"/>
        <w:rPr>
          <w:rFonts w:ascii="Times New Roman" w:hAnsi="Times New Roman" w:cs="Times New Roman"/>
          <w:sz w:val="24"/>
          <w:szCs w:val="24"/>
        </w:rPr>
      </w:pPr>
      <w:r w:rsidRPr="0019785B">
        <w:rPr>
          <w:rFonts w:ascii="Times New Roman" w:hAnsi="Times New Roman" w:cs="Times New Roman"/>
          <w:sz w:val="24"/>
          <w:szCs w:val="24"/>
        </w:rPr>
        <w:t>Motor Gelişim: Kazanım 4. Küçük kas kullanımı gerektiren hareketleri yapar.</w:t>
      </w:r>
    </w:p>
    <w:p w:rsidR="0019785B" w:rsidP="0019785B">
      <w:pPr>
        <w:spacing w:after="0"/>
        <w:ind w:left="1035"/>
        <w:rPr>
          <w:rFonts w:ascii="Times New Roman" w:hAnsi="Times New Roman" w:cs="Times New Roman"/>
          <w:sz w:val="24"/>
          <w:szCs w:val="24"/>
        </w:rPr>
      </w:pPr>
      <w:r w:rsidRPr="0019785B">
        <w:rPr>
          <w:rFonts w:ascii="Times New Roman" w:hAnsi="Times New Roman" w:cs="Times New Roman"/>
          <w:b/>
          <w:sz w:val="24"/>
          <w:szCs w:val="24"/>
        </w:rPr>
        <w:t>Hazırlık:</w:t>
      </w:r>
      <w:r w:rsidRPr="0019785B" w:rsidR="00E8485A">
        <w:rPr>
          <w:rFonts w:ascii="Times New Roman" w:hAnsi="Times New Roman" w:cs="Times New Roman"/>
          <w:sz w:val="24"/>
          <w:szCs w:val="24"/>
        </w:rPr>
        <w:t xml:space="preserve"> </w:t>
      </w:r>
      <w:r w:rsidRPr="0019785B" w:rsidR="00CB56C3">
        <w:rPr>
          <w:rFonts w:ascii="Times New Roman" w:hAnsi="Times New Roman" w:cs="Times New Roman"/>
          <w:sz w:val="24"/>
          <w:szCs w:val="24"/>
        </w:rPr>
        <w:t xml:space="preserve"> </w:t>
      </w:r>
    </w:p>
    <w:p w:rsidR="00CB56C3" w:rsidRPr="0019785B" w:rsidP="0019785B">
      <w:pPr>
        <w:spacing w:after="0"/>
        <w:ind w:left="1035"/>
        <w:rPr>
          <w:rFonts w:ascii="Times New Roman" w:hAnsi="Times New Roman" w:cs="Times New Roman"/>
          <w:sz w:val="24"/>
          <w:szCs w:val="24"/>
        </w:rPr>
      </w:pPr>
      <w:r w:rsidRPr="0019785B">
        <w:rPr>
          <w:rFonts w:ascii="Times New Roman" w:hAnsi="Times New Roman" w:cs="Times New Roman"/>
          <w:sz w:val="24"/>
          <w:szCs w:val="24"/>
        </w:rPr>
        <w:t>Bir bahçeden / bostandan alınmış doğal ve sağlıkl</w:t>
      </w:r>
      <w:r w:rsidRPr="0019785B" w:rsidR="00E8485A">
        <w:rPr>
          <w:rFonts w:ascii="Times New Roman" w:hAnsi="Times New Roman" w:cs="Times New Roman"/>
          <w:sz w:val="24"/>
          <w:szCs w:val="24"/>
        </w:rPr>
        <w:t>ı toprak kullanmayı tercih edilir.  Etkinlikte kullanılacak yiyecek artıkları</w:t>
      </w:r>
      <w:r w:rsidRPr="0019785B">
        <w:rPr>
          <w:rFonts w:ascii="Times New Roman" w:hAnsi="Times New Roman" w:cs="Times New Roman"/>
          <w:sz w:val="24"/>
          <w:szCs w:val="24"/>
        </w:rPr>
        <w:t xml:space="preserve"> önceki b</w:t>
      </w:r>
      <w:r w:rsidRPr="0019785B" w:rsidR="00E8485A">
        <w:rPr>
          <w:rFonts w:ascii="Times New Roman" w:hAnsi="Times New Roman" w:cs="Times New Roman"/>
          <w:sz w:val="24"/>
          <w:szCs w:val="24"/>
        </w:rPr>
        <w:t>ir hafta boyunca evde biriktirilir ya da ailelerden istenir</w:t>
      </w:r>
      <w:r w:rsidRPr="0019785B">
        <w:rPr>
          <w:rFonts w:ascii="Times New Roman" w:hAnsi="Times New Roman" w:cs="Times New Roman"/>
          <w:sz w:val="24"/>
          <w:szCs w:val="24"/>
        </w:rPr>
        <w:t>. “Araç–Gereçler” bölümünde yer alan malzemelerin dışındaki malzemeleri kompo</w:t>
      </w:r>
      <w:r w:rsidRPr="0019785B" w:rsidR="00E8485A">
        <w:rPr>
          <w:rFonts w:ascii="Times New Roman" w:hAnsi="Times New Roman" w:cs="Times New Roman"/>
          <w:sz w:val="24"/>
          <w:szCs w:val="24"/>
        </w:rPr>
        <w:t>sta karıştırmamaya özen gösterilir</w:t>
      </w:r>
      <w:r w:rsidRPr="0019785B">
        <w:rPr>
          <w:rFonts w:ascii="Times New Roman" w:hAnsi="Times New Roman" w:cs="Times New Roman"/>
          <w:sz w:val="24"/>
          <w:szCs w:val="24"/>
        </w:rPr>
        <w:t>. Komposta karıştırılmaması gereken malzemeleri yönergenin sonundaki bilgi kutucuğunda görebilirsiniz. Atıkların küf</w:t>
      </w:r>
      <w:r w:rsidRPr="0019785B" w:rsidR="00E8485A">
        <w:rPr>
          <w:rFonts w:ascii="Times New Roman" w:hAnsi="Times New Roman" w:cs="Times New Roman"/>
          <w:sz w:val="24"/>
          <w:szCs w:val="24"/>
        </w:rPr>
        <w:t xml:space="preserve">lenmemesi için biriktirilen kabın ağzı açık bırakmamak unutulmamalıdır.  Etkinlikte kullanılacak şişe önceden keserek hazırlanır. </w:t>
      </w:r>
      <w:r w:rsidRPr="0019785B">
        <w:rPr>
          <w:rFonts w:ascii="Times New Roman" w:hAnsi="Times New Roman" w:cs="Times New Roman"/>
          <w:sz w:val="24"/>
          <w:szCs w:val="24"/>
        </w:rPr>
        <w:t>Bunun için, 5 litrelik bir şişe</w:t>
      </w:r>
      <w:r w:rsidRPr="0019785B" w:rsidR="00E8485A">
        <w:rPr>
          <w:rFonts w:ascii="Times New Roman" w:hAnsi="Times New Roman" w:cs="Times New Roman"/>
          <w:sz w:val="24"/>
          <w:szCs w:val="24"/>
        </w:rPr>
        <w:t>nin kapağının olduğu üst kısmı kesilir</w:t>
      </w:r>
      <w:r w:rsidRPr="0019785B">
        <w:rPr>
          <w:rFonts w:ascii="Times New Roman" w:hAnsi="Times New Roman" w:cs="Times New Roman"/>
          <w:sz w:val="24"/>
          <w:szCs w:val="24"/>
        </w:rPr>
        <w:t>. Daha sonra kalan bölümün üzerinde çivi gibi inc</w:t>
      </w:r>
      <w:r w:rsidRPr="0019785B" w:rsidR="00E8485A">
        <w:rPr>
          <w:rFonts w:ascii="Times New Roman" w:hAnsi="Times New Roman" w:cs="Times New Roman"/>
          <w:sz w:val="24"/>
          <w:szCs w:val="24"/>
        </w:rPr>
        <w:t>e uçlu bir cisimle delikler açılır</w:t>
      </w:r>
      <w:r w:rsidRPr="0019785B">
        <w:rPr>
          <w:rFonts w:ascii="Times New Roman" w:hAnsi="Times New Roman" w:cs="Times New Roman"/>
          <w:sz w:val="24"/>
          <w:szCs w:val="24"/>
        </w:rPr>
        <w:t>.</w:t>
      </w:r>
    </w:p>
    <w:p w:rsidR="0019785B" w:rsidRPr="0019785B" w:rsidP="0019785B">
      <w:pPr>
        <w:spacing w:after="0"/>
        <w:ind w:left="1035"/>
        <w:rPr>
          <w:rFonts w:ascii="Times New Roman" w:hAnsi="Times New Roman" w:cs="Times New Roman"/>
          <w:b/>
          <w:sz w:val="24"/>
          <w:szCs w:val="24"/>
        </w:rPr>
      </w:pPr>
      <w:r w:rsidRPr="0019785B">
        <w:rPr>
          <w:rFonts w:ascii="Times New Roman" w:hAnsi="Times New Roman" w:cs="Times New Roman"/>
          <w:b/>
          <w:sz w:val="24"/>
          <w:szCs w:val="24"/>
        </w:rPr>
        <w:t>Araç-Gereçler:</w:t>
      </w:r>
    </w:p>
    <w:p w:rsidR="00E8485A" w:rsidRPr="0019785B" w:rsidP="0019785B">
      <w:pPr>
        <w:spacing w:after="0"/>
        <w:ind w:left="1035"/>
        <w:rPr>
          <w:rFonts w:ascii="Times New Roman" w:hAnsi="Times New Roman" w:cs="Times New Roman"/>
          <w:sz w:val="24"/>
          <w:szCs w:val="24"/>
        </w:rPr>
      </w:pPr>
      <w:r w:rsidRPr="0019785B">
        <w:rPr>
          <w:rFonts w:ascii="Times New Roman" w:hAnsi="Times New Roman" w:cs="Times New Roman"/>
          <w:sz w:val="24"/>
          <w:szCs w:val="24"/>
        </w:rPr>
        <w:t xml:space="preserve">"Yeryüzünün Örtüsü: Toprak" posteri, 5 litrelik kullanılmış şişe, şişenin üzerinde delikler açmak için sivri uçlu bir cisim, maket bıçağı, kompost için atık malzemeler (Yeşil malzemeler: meyve-sebze kabukları, çay ve kahve artıkları, taze budanmış otlar, yumurta kabukları. Kahverengi malzemeler: kuru yapraklar, kraft kâğıtlar, talaş, odun parçaları, karton parçaları.), toprak, su, sprey şişesi, gözlem defteri, kalem </w:t>
      </w:r>
    </w:p>
    <w:p w:rsidR="0019785B" w:rsidP="0019785B">
      <w:pPr>
        <w:spacing w:after="0"/>
        <w:ind w:left="1035"/>
        <w:rPr>
          <w:rFonts w:ascii="Times New Roman" w:hAnsi="Times New Roman" w:cs="Times New Roman"/>
          <w:sz w:val="24"/>
          <w:szCs w:val="24"/>
        </w:rPr>
      </w:pPr>
      <w:r w:rsidRPr="0019785B">
        <w:rPr>
          <w:rFonts w:ascii="Times New Roman" w:hAnsi="Times New Roman" w:cs="Times New Roman"/>
          <w:b/>
          <w:sz w:val="24"/>
          <w:szCs w:val="24"/>
        </w:rPr>
        <w:t>Sözcük ve Kavramlar</w:t>
      </w:r>
      <w:r w:rsidRPr="0019785B" w:rsidR="00E8485A">
        <w:rPr>
          <w:rFonts w:ascii="Times New Roman" w:hAnsi="Times New Roman" w:cs="Times New Roman"/>
          <w:sz w:val="24"/>
          <w:szCs w:val="24"/>
        </w:rPr>
        <w:t xml:space="preserve"> </w:t>
      </w:r>
    </w:p>
    <w:p w:rsidR="00E8485A" w:rsidP="0019785B">
      <w:pPr>
        <w:spacing w:after="0"/>
        <w:ind w:left="1035"/>
        <w:rPr>
          <w:rFonts w:ascii="Times New Roman" w:hAnsi="Times New Roman" w:cs="Times New Roman"/>
          <w:sz w:val="24"/>
          <w:szCs w:val="24"/>
        </w:rPr>
      </w:pPr>
      <w:r w:rsidRPr="0019785B">
        <w:rPr>
          <w:rFonts w:ascii="Times New Roman" w:hAnsi="Times New Roman" w:cs="Times New Roman"/>
          <w:sz w:val="24"/>
          <w:szCs w:val="24"/>
        </w:rPr>
        <w:t>Gübre, kompost, zıt kavramlar (sağlıklı-sağlıksız, ıslak-kuru)</w:t>
      </w:r>
    </w:p>
    <w:p w:rsidR="0019785B" w:rsidRPr="0019785B" w:rsidP="0019785B">
      <w:pPr>
        <w:spacing w:after="0"/>
        <w:ind w:left="1035"/>
        <w:rPr>
          <w:rFonts w:ascii="Times New Roman" w:hAnsi="Times New Roman" w:cs="Times New Roman"/>
          <w:sz w:val="24"/>
          <w:szCs w:val="24"/>
        </w:rPr>
      </w:pPr>
    </w:p>
    <w:p w:rsidR="00E8485A" w:rsidP="0019785B">
      <w:pPr>
        <w:spacing w:after="0"/>
        <w:ind w:left="1035"/>
        <w:jc w:val="center"/>
        <w:rPr>
          <w:rFonts w:ascii="Times New Roman" w:hAnsi="Times New Roman" w:cs="Times New Roman"/>
          <w:b/>
          <w:sz w:val="24"/>
          <w:szCs w:val="24"/>
        </w:rPr>
      </w:pPr>
      <w:r w:rsidRPr="0019785B">
        <w:rPr>
          <w:rFonts w:ascii="Times New Roman" w:hAnsi="Times New Roman" w:cs="Times New Roman"/>
          <w:b/>
          <w:sz w:val="24"/>
          <w:szCs w:val="24"/>
        </w:rPr>
        <w:t>ÖĞRENME</w:t>
      </w:r>
      <w:r w:rsidRPr="0019785B">
        <w:rPr>
          <w:rFonts w:ascii="Times New Roman" w:hAnsi="Times New Roman" w:cs="Times New Roman"/>
          <w:b/>
          <w:sz w:val="24"/>
          <w:szCs w:val="24"/>
        </w:rPr>
        <w:t xml:space="preserve"> SÜRECİ</w:t>
      </w:r>
    </w:p>
    <w:p w:rsidR="0019785B" w:rsidRPr="0019785B" w:rsidP="0019785B">
      <w:pPr>
        <w:spacing w:after="0"/>
        <w:ind w:left="1035"/>
        <w:jc w:val="center"/>
        <w:rPr>
          <w:rFonts w:ascii="Times New Roman" w:hAnsi="Times New Roman" w:cs="Times New Roman"/>
          <w:b/>
          <w:sz w:val="24"/>
          <w:szCs w:val="24"/>
        </w:rPr>
      </w:pPr>
    </w:p>
    <w:p w:rsidR="00E8485A" w:rsidRPr="0019785B" w:rsidP="0019785B">
      <w:pPr>
        <w:spacing w:after="0"/>
        <w:ind w:left="1035"/>
        <w:rPr>
          <w:rFonts w:ascii="Times New Roman" w:hAnsi="Times New Roman" w:cs="Times New Roman"/>
          <w:sz w:val="24"/>
          <w:szCs w:val="24"/>
        </w:rPr>
      </w:pPr>
      <w:r>
        <w:rPr>
          <w:rFonts w:ascii="Times New Roman" w:hAnsi="Times New Roman" w:cs="Times New Roman"/>
          <w:sz w:val="24"/>
          <w:szCs w:val="24"/>
        </w:rPr>
        <w:t xml:space="preserve">        Çocuklarla birlikte</w:t>
      </w:r>
      <w:r w:rsidRPr="0019785B">
        <w:rPr>
          <w:rFonts w:ascii="Times New Roman" w:hAnsi="Times New Roman" w:cs="Times New Roman"/>
          <w:sz w:val="24"/>
          <w:szCs w:val="24"/>
        </w:rPr>
        <w:t xml:space="preserve"> çember şeklinde oturarak etkinliğe başlanır. Ağzı açık geniş bir kaba koyulan bir miktar toprak çocuklara gösterilir. Toprak dolu kap sırayla çocukların arasında gezdirilir ve bu sırada çocukların gözlemlerini aktarmaları istenir. Aşağıdaki sorularla gözlemleri destenir. </w:t>
      </w:r>
    </w:p>
    <w:p w:rsidR="0019785B" w:rsidP="0019785B">
      <w:pPr>
        <w:spacing w:after="0"/>
        <w:ind w:left="1035"/>
        <w:rPr>
          <w:rFonts w:ascii="Times New Roman" w:hAnsi="Times New Roman" w:cs="Times New Roman"/>
          <w:sz w:val="24"/>
          <w:szCs w:val="24"/>
        </w:rPr>
      </w:pPr>
      <w:r>
        <w:rPr>
          <w:rFonts w:ascii="Times New Roman" w:hAnsi="Times New Roman" w:cs="Times New Roman"/>
          <w:sz w:val="24"/>
          <w:szCs w:val="24"/>
        </w:rPr>
        <w:t xml:space="preserve">        </w:t>
      </w:r>
      <w:r w:rsidRPr="0019785B" w:rsidR="00E8485A">
        <w:rPr>
          <w:rFonts w:ascii="Times New Roman" w:hAnsi="Times New Roman" w:cs="Times New Roman"/>
          <w:sz w:val="24"/>
          <w:szCs w:val="24"/>
        </w:rPr>
        <w:t xml:space="preserve">Toprak hangi renkte?  Nasıl kokuyor? Yumuşak mı, sert mi? Sıcak mı, soğuk mu?  Nemli mi, kuru mu? Daha sonra “Peki, sizce bu sağlıklı bir toprak mı?” diye sorarak çocukların dikkati toprağın farklı bir özelliğine çekilir ve toprakla ilgili aşağıdaki açıklama yapılır. “Toprak da sağlıklı ya da sağlıksız olabilir. Bitkilerin daha iyi büyüyebilmek için sağlıklı topraklara ihtiyaçları vardır. Eğer toprak sağlıklı olursa, toprakta yetişen bitkiler de sağlıklı olur. Bu bitkileri tükettiğimiz için biz de sağlıklı oluruz. Tıpkı bizim gibi toprağın da sağlıklı kalmak için beslenmeye ihtiyacı vardır. </w:t>
      </w:r>
    </w:p>
    <w:p w:rsidR="0019785B" w:rsidP="0019785B">
      <w:pPr>
        <w:spacing w:after="0"/>
        <w:ind w:left="1035"/>
        <w:rPr>
          <w:rFonts w:ascii="Times New Roman" w:hAnsi="Times New Roman" w:cs="Times New Roman"/>
          <w:sz w:val="24"/>
          <w:szCs w:val="24"/>
        </w:rPr>
      </w:pPr>
      <w:r>
        <w:rPr>
          <w:rFonts w:ascii="Times New Roman" w:hAnsi="Times New Roman" w:cs="Times New Roman"/>
          <w:sz w:val="24"/>
          <w:szCs w:val="24"/>
        </w:rPr>
        <w:t xml:space="preserve">       </w:t>
      </w:r>
      <w:r w:rsidRPr="0019785B" w:rsidR="00E8485A">
        <w:rPr>
          <w:rFonts w:ascii="Times New Roman" w:hAnsi="Times New Roman" w:cs="Times New Roman"/>
          <w:sz w:val="24"/>
          <w:szCs w:val="24"/>
        </w:rPr>
        <w:t xml:space="preserve">Bugün birlikte toprağı beslemek için kullanacağımız bir </w:t>
      </w:r>
      <w:r>
        <w:rPr>
          <w:rFonts w:ascii="Times New Roman" w:hAnsi="Times New Roman" w:cs="Times New Roman"/>
          <w:sz w:val="24"/>
          <w:szCs w:val="24"/>
        </w:rPr>
        <w:t xml:space="preserve">çeşit gübre yapacağız. Gübreyle </w:t>
      </w:r>
      <w:r w:rsidRPr="0019785B" w:rsidR="00E8485A">
        <w:rPr>
          <w:rFonts w:ascii="Times New Roman" w:hAnsi="Times New Roman" w:cs="Times New Roman"/>
          <w:sz w:val="24"/>
          <w:szCs w:val="24"/>
        </w:rPr>
        <w:t xml:space="preserve">beslediğimiz toprakta yetişen bitkiler de daha güçlü ve daha sağlıklı olacak. Bugün yapacağımız gübreye kompost deniyor ve mutfağımızdaki atık malzemelerle yapılabiliyor. Bu nedenle adına organik gübre de deniyor.” "Yeryüzünün Örtüsü: Toprak" posteri de çocuklara gösterilir. Buradakinin sağlıklı bir toprak olduğu, bu canlılar olmazsa bu toprağın sağlıksız bir toprağa dönüşeceği söylenir. </w:t>
      </w:r>
    </w:p>
    <w:p w:rsidR="0019785B" w:rsidP="0019785B">
      <w:pPr>
        <w:spacing w:after="0"/>
        <w:ind w:left="1035"/>
        <w:rPr>
          <w:rFonts w:ascii="Times New Roman" w:hAnsi="Times New Roman" w:cs="Times New Roman"/>
          <w:sz w:val="24"/>
          <w:szCs w:val="24"/>
        </w:rPr>
      </w:pPr>
      <w:r>
        <w:rPr>
          <w:rFonts w:ascii="Times New Roman" w:hAnsi="Times New Roman" w:cs="Times New Roman"/>
          <w:sz w:val="24"/>
          <w:szCs w:val="24"/>
        </w:rPr>
        <w:t xml:space="preserve">        </w:t>
      </w:r>
      <w:r w:rsidRPr="0019785B" w:rsidR="00E8485A">
        <w:rPr>
          <w:rFonts w:ascii="Times New Roman" w:hAnsi="Times New Roman" w:cs="Times New Roman"/>
          <w:sz w:val="24"/>
          <w:szCs w:val="24"/>
        </w:rPr>
        <w:t xml:space="preserve">Daha sonra çocuklara kompost için gerekli malzemeler tanıtılır. Bu malzemeler yeşil ve kahverengi olarak ayırılır. • Yeşil malzemeler: Meyve-sebze kabukları, çay ve kahve artıkları, taze budanmış otlar, yumurta kabukları. • Kahverengi malzemeler: Kuru yapraklar, kraft kâğıtlar, talaş, odun parçaları, karton parçaları. Kompostun doğru yapılabilmesi için bu malzemelerin dengeli bir şekilde kullanılması gerektiği çocuklara anlatılır. </w:t>
      </w:r>
    </w:p>
    <w:p w:rsidR="0019785B" w:rsidP="0019785B">
      <w:pPr>
        <w:spacing w:after="0"/>
        <w:ind w:left="1035"/>
        <w:rPr>
          <w:rFonts w:ascii="Times New Roman" w:hAnsi="Times New Roman" w:cs="Times New Roman"/>
          <w:sz w:val="24"/>
          <w:szCs w:val="24"/>
        </w:rPr>
      </w:pPr>
    </w:p>
    <w:p w:rsidR="0019785B" w:rsidP="0019785B">
      <w:pPr>
        <w:spacing w:after="0"/>
        <w:ind w:left="1035"/>
        <w:rPr>
          <w:rFonts w:ascii="Times New Roman" w:hAnsi="Times New Roman" w:cs="Times New Roman"/>
          <w:sz w:val="24"/>
          <w:szCs w:val="24"/>
        </w:rPr>
      </w:pPr>
    </w:p>
    <w:p w:rsidR="0019785B" w:rsidP="0019785B">
      <w:pPr>
        <w:spacing w:after="0"/>
        <w:ind w:left="1035"/>
        <w:rPr>
          <w:rFonts w:ascii="Times New Roman" w:hAnsi="Times New Roman" w:cs="Times New Roman"/>
          <w:sz w:val="24"/>
          <w:szCs w:val="24"/>
        </w:rPr>
      </w:pPr>
    </w:p>
    <w:p w:rsidR="00E8485A" w:rsidRPr="0019785B" w:rsidP="0019785B">
      <w:pPr>
        <w:spacing w:after="0"/>
        <w:ind w:left="1035"/>
        <w:rPr>
          <w:rFonts w:ascii="Times New Roman" w:hAnsi="Times New Roman" w:cs="Times New Roman"/>
          <w:sz w:val="24"/>
          <w:szCs w:val="24"/>
        </w:rPr>
      </w:pPr>
      <w:r>
        <w:rPr>
          <w:rFonts w:ascii="Times New Roman" w:hAnsi="Times New Roman" w:cs="Times New Roman"/>
          <w:sz w:val="24"/>
          <w:szCs w:val="24"/>
        </w:rPr>
        <w:t xml:space="preserve">         </w:t>
      </w:r>
      <w:r w:rsidRPr="0019785B">
        <w:rPr>
          <w:rFonts w:ascii="Times New Roman" w:hAnsi="Times New Roman" w:cs="Times New Roman"/>
          <w:sz w:val="24"/>
          <w:szCs w:val="24"/>
        </w:rPr>
        <w:t>Aşağıdaki aşamalar çocuklarla birlikte gerçekleştirilir</w:t>
      </w:r>
    </w:p>
    <w:p w:rsidR="00300E2A" w:rsidRPr="0019785B" w:rsidP="0019785B">
      <w:pPr>
        <w:spacing w:after="0"/>
        <w:ind w:left="1035"/>
        <w:rPr>
          <w:rFonts w:ascii="Times New Roman" w:hAnsi="Times New Roman" w:cs="Times New Roman"/>
          <w:sz w:val="24"/>
          <w:szCs w:val="24"/>
        </w:rPr>
      </w:pPr>
      <w:r w:rsidRPr="0019785B">
        <w:rPr>
          <w:rFonts w:ascii="Times New Roman" w:hAnsi="Times New Roman" w:cs="Times New Roman"/>
          <w:sz w:val="24"/>
          <w:szCs w:val="24"/>
        </w:rPr>
        <w:t>Önceden kesilen ve üzerinde delikler açarak hazırlanan pet şişenin tabanını kaplayacak şekilde ve 4-5 cm yüksekliğinde toprakla doldurulur. Toprağın üzeri meyve ve sebze artıklarıyla (yeşil malzemelerle) kaplanır. Üzeri tekrar 4-5 cm toprakla örtülür. İkinci kata kuru yaprak ve otlar (kahverengi malzemeleri) konulur. Aynı şekilde üzeri 4-5 cm toprakla örtülür.  Üçüncü kata parçalara ayrılan k</w:t>
      </w:r>
      <w:r w:rsidRPr="0019785B">
        <w:rPr>
          <w:rFonts w:ascii="Times New Roman" w:hAnsi="Times New Roman" w:cs="Times New Roman"/>
          <w:sz w:val="24"/>
          <w:szCs w:val="24"/>
        </w:rPr>
        <w:t>raft kâğıt ve karton parçaları (kahverengi malzemeleri) konulur</w:t>
      </w:r>
      <w:r w:rsidRPr="0019785B">
        <w:rPr>
          <w:rFonts w:ascii="Times New Roman" w:hAnsi="Times New Roman" w:cs="Times New Roman"/>
          <w:sz w:val="24"/>
          <w:szCs w:val="24"/>
        </w:rPr>
        <w:t>. Parçalar ne kadar küçük olursa toprakta çözünmeleri o ka</w:t>
      </w:r>
      <w:r w:rsidRPr="0019785B">
        <w:rPr>
          <w:rFonts w:ascii="Times New Roman" w:hAnsi="Times New Roman" w:cs="Times New Roman"/>
          <w:sz w:val="24"/>
          <w:szCs w:val="24"/>
        </w:rPr>
        <w:t>dar hızlı olur. Bu katın üzeri</w:t>
      </w:r>
      <w:r w:rsidRPr="0019785B">
        <w:rPr>
          <w:rFonts w:ascii="Times New Roman" w:hAnsi="Times New Roman" w:cs="Times New Roman"/>
          <w:sz w:val="24"/>
          <w:szCs w:val="24"/>
        </w:rPr>
        <w:t xml:space="preserve"> d</w:t>
      </w:r>
      <w:r w:rsidRPr="0019785B">
        <w:rPr>
          <w:rFonts w:ascii="Times New Roman" w:hAnsi="Times New Roman" w:cs="Times New Roman"/>
          <w:sz w:val="24"/>
          <w:szCs w:val="24"/>
        </w:rPr>
        <w:t>e tekrar 4-5 cm toprakla kapatılır</w:t>
      </w:r>
      <w:r w:rsidRPr="0019785B">
        <w:rPr>
          <w:rFonts w:ascii="Times New Roman" w:hAnsi="Times New Roman" w:cs="Times New Roman"/>
          <w:sz w:val="24"/>
          <w:szCs w:val="24"/>
        </w:rPr>
        <w:t>.</w:t>
      </w:r>
      <w:r w:rsidRPr="0019785B">
        <w:rPr>
          <w:rFonts w:ascii="Times New Roman" w:hAnsi="Times New Roman" w:cs="Times New Roman"/>
          <w:sz w:val="24"/>
          <w:szCs w:val="24"/>
        </w:rPr>
        <w:t xml:space="preserve"> </w:t>
      </w:r>
    </w:p>
    <w:p w:rsidR="00300E2A" w:rsidRPr="0019785B" w:rsidP="0019785B">
      <w:pPr>
        <w:spacing w:after="0"/>
        <w:ind w:left="1035"/>
        <w:rPr>
          <w:rFonts w:ascii="Times New Roman" w:hAnsi="Times New Roman" w:cs="Times New Roman"/>
          <w:sz w:val="24"/>
          <w:szCs w:val="24"/>
        </w:rPr>
      </w:pPr>
      <w:r>
        <w:rPr>
          <w:rFonts w:ascii="Times New Roman" w:hAnsi="Times New Roman" w:cs="Times New Roman"/>
          <w:sz w:val="24"/>
          <w:szCs w:val="24"/>
        </w:rPr>
        <w:t xml:space="preserve">         </w:t>
      </w:r>
      <w:r w:rsidRPr="0019785B">
        <w:rPr>
          <w:rFonts w:ascii="Times New Roman" w:hAnsi="Times New Roman" w:cs="Times New Roman"/>
          <w:sz w:val="24"/>
          <w:szCs w:val="24"/>
        </w:rPr>
        <w:t xml:space="preserve">Hazırlanan ayrı katmanların üzerini toprakla kapatırken her seferinde sprey şişesini kullanarak toprağı ıslatmak unutulmamalıdır. Toprak nemli olmalıdır. Çamur haline gelmemesine dikkat edilmelidir. Daha sonra hazırlanan bu karışımı okulun bahçesinde güvenli ve güneş alan bir yere konulur. Şefaf bir kapta olduğu için kompostun içindeki ayrı katmanlar rahatça görülebilir.  </w:t>
      </w:r>
    </w:p>
    <w:p w:rsidR="00300E2A" w:rsidP="0019785B">
      <w:pPr>
        <w:spacing w:after="0"/>
        <w:ind w:left="1035"/>
        <w:rPr>
          <w:rFonts w:ascii="Times New Roman" w:hAnsi="Times New Roman" w:cs="Times New Roman"/>
          <w:sz w:val="24"/>
          <w:szCs w:val="24"/>
        </w:rPr>
      </w:pPr>
      <w:r>
        <w:rPr>
          <w:rFonts w:ascii="Times New Roman" w:hAnsi="Times New Roman" w:cs="Times New Roman"/>
          <w:sz w:val="24"/>
          <w:szCs w:val="24"/>
        </w:rPr>
        <w:t xml:space="preserve">         </w:t>
      </w:r>
      <w:r w:rsidRPr="0019785B">
        <w:rPr>
          <w:rFonts w:ascii="Times New Roman" w:hAnsi="Times New Roman" w:cs="Times New Roman"/>
          <w:sz w:val="24"/>
          <w:szCs w:val="24"/>
        </w:rPr>
        <w:t>Kompostun içerisindeki organik maddelerin çözünmesi 3-4 ay kadar sürebilir. Bütün maddeler çözünüp tamamen toprak gibi göründüğünde kompost kullanıma hazır hale geldi demektir.  Hazırlanan bu doğal gübreyi çocuklarla birlikte okulunuzdaki ya da sınıfınızdaki bitkilerin dibine serpebilirsiniz.</w:t>
      </w:r>
    </w:p>
    <w:p w:rsidR="0019785B" w:rsidRPr="0019785B" w:rsidP="0019785B">
      <w:pPr>
        <w:spacing w:after="0"/>
        <w:ind w:left="1035"/>
        <w:rPr>
          <w:rFonts w:ascii="Times New Roman" w:hAnsi="Times New Roman" w:cs="Times New Roman"/>
          <w:sz w:val="24"/>
          <w:szCs w:val="24"/>
        </w:rPr>
      </w:pPr>
    </w:p>
    <w:p w:rsidR="00300E2A" w:rsidRPr="0019785B" w:rsidP="0019785B">
      <w:pPr>
        <w:spacing w:after="0"/>
        <w:ind w:left="1035"/>
        <w:rPr>
          <w:rFonts w:ascii="Times New Roman" w:hAnsi="Times New Roman" w:cs="Times New Roman"/>
          <w:b/>
          <w:sz w:val="24"/>
          <w:szCs w:val="24"/>
        </w:rPr>
      </w:pPr>
      <w:r w:rsidRPr="0019785B">
        <w:rPr>
          <w:rFonts w:ascii="Times New Roman" w:hAnsi="Times New Roman" w:cs="Times New Roman"/>
          <w:b/>
          <w:sz w:val="24"/>
          <w:szCs w:val="24"/>
        </w:rPr>
        <w:t>Değerlendirme</w:t>
      </w:r>
    </w:p>
    <w:p w:rsidR="00300E2A" w:rsidRPr="0019785B" w:rsidP="0019785B">
      <w:pPr>
        <w:spacing w:after="0"/>
        <w:ind w:left="1035"/>
        <w:rPr>
          <w:rFonts w:ascii="Times New Roman" w:hAnsi="Times New Roman" w:cs="Times New Roman"/>
          <w:sz w:val="24"/>
          <w:szCs w:val="24"/>
        </w:rPr>
      </w:pPr>
      <w:r w:rsidRPr="0019785B">
        <w:rPr>
          <w:rFonts w:ascii="Times New Roman" w:hAnsi="Times New Roman" w:cs="Times New Roman"/>
          <w:sz w:val="24"/>
          <w:szCs w:val="24"/>
        </w:rPr>
        <w:t xml:space="preserve">Bugün ne yaptık? </w:t>
      </w:r>
    </w:p>
    <w:p w:rsidR="00300E2A" w:rsidRPr="0019785B" w:rsidP="0019785B">
      <w:pPr>
        <w:spacing w:after="0"/>
        <w:ind w:left="1035"/>
        <w:rPr>
          <w:rFonts w:ascii="Times New Roman" w:hAnsi="Times New Roman" w:cs="Times New Roman"/>
          <w:sz w:val="24"/>
          <w:szCs w:val="24"/>
        </w:rPr>
      </w:pPr>
      <w:r w:rsidRPr="0019785B">
        <w:rPr>
          <w:rFonts w:ascii="Times New Roman" w:hAnsi="Times New Roman" w:cs="Times New Roman"/>
          <w:sz w:val="24"/>
          <w:szCs w:val="24"/>
        </w:rPr>
        <w:t xml:space="preserve">Hangi malzemeleri kullandık? </w:t>
      </w:r>
    </w:p>
    <w:p w:rsidR="00300E2A" w:rsidRPr="0019785B" w:rsidP="0019785B">
      <w:pPr>
        <w:spacing w:after="0"/>
        <w:ind w:left="1035"/>
        <w:rPr>
          <w:rFonts w:ascii="Times New Roman" w:hAnsi="Times New Roman" w:cs="Times New Roman"/>
          <w:sz w:val="24"/>
          <w:szCs w:val="24"/>
        </w:rPr>
      </w:pPr>
      <w:r w:rsidRPr="0019785B">
        <w:rPr>
          <w:rFonts w:ascii="Times New Roman" w:hAnsi="Times New Roman" w:cs="Times New Roman"/>
          <w:sz w:val="24"/>
          <w:szCs w:val="24"/>
        </w:rPr>
        <w:t>Kompost hazırlarken neler hissettiniz?</w:t>
      </w:r>
    </w:p>
    <w:p w:rsidR="00300E2A" w:rsidRPr="0019785B" w:rsidP="0019785B">
      <w:pPr>
        <w:spacing w:after="0"/>
        <w:ind w:left="1035"/>
        <w:rPr>
          <w:rFonts w:ascii="Times New Roman" w:hAnsi="Times New Roman" w:cs="Times New Roman"/>
          <w:sz w:val="24"/>
          <w:szCs w:val="24"/>
        </w:rPr>
      </w:pPr>
      <w:r w:rsidRPr="0019785B">
        <w:rPr>
          <w:rFonts w:ascii="Times New Roman" w:hAnsi="Times New Roman" w:cs="Times New Roman"/>
          <w:sz w:val="24"/>
          <w:szCs w:val="24"/>
        </w:rPr>
        <w:t>Sebze ve meyve artıklarını çöpe atmayıp böyle kullanmak nasıl bir duygu?</w:t>
      </w:r>
    </w:p>
    <w:p w:rsidR="00300E2A" w:rsidRPr="0019785B" w:rsidP="0019785B">
      <w:pPr>
        <w:spacing w:after="0"/>
        <w:rPr>
          <w:rFonts w:ascii="Times New Roman" w:hAnsi="Times New Roman" w:cs="Times New Roman"/>
          <w:sz w:val="24"/>
          <w:szCs w:val="24"/>
        </w:rPr>
      </w:pPr>
      <w:r w:rsidRPr="0019785B">
        <w:rPr>
          <w:rFonts w:ascii="Times New Roman" w:hAnsi="Times New Roman" w:cs="Times New Roman"/>
          <w:sz w:val="24"/>
          <w:szCs w:val="24"/>
        </w:rPr>
        <w:t xml:space="preserve">                 </w:t>
      </w:r>
      <w:r w:rsidR="00CA6358">
        <w:rPr>
          <w:rFonts w:ascii="Times New Roman" w:hAnsi="Times New Roman" w:cs="Times New Roman"/>
          <w:sz w:val="24"/>
          <w:szCs w:val="24"/>
        </w:rPr>
        <w:t xml:space="preserve"> </w:t>
      </w:r>
      <w:r w:rsidRPr="0019785B">
        <w:rPr>
          <w:rFonts w:ascii="Times New Roman" w:hAnsi="Times New Roman" w:cs="Times New Roman"/>
          <w:sz w:val="24"/>
          <w:szCs w:val="24"/>
        </w:rPr>
        <w:t xml:space="preserve">Sağlıklı toprak ne demek? </w:t>
      </w:r>
    </w:p>
    <w:p w:rsidR="00300E2A" w:rsidRPr="0019785B" w:rsidP="0019785B">
      <w:pPr>
        <w:spacing w:after="0"/>
        <w:rPr>
          <w:rFonts w:ascii="Times New Roman" w:hAnsi="Times New Roman" w:cs="Times New Roman"/>
          <w:sz w:val="24"/>
          <w:szCs w:val="24"/>
        </w:rPr>
      </w:pPr>
      <w:r w:rsidRPr="0019785B">
        <w:rPr>
          <w:rFonts w:ascii="Times New Roman" w:hAnsi="Times New Roman" w:cs="Times New Roman"/>
          <w:sz w:val="24"/>
          <w:szCs w:val="24"/>
        </w:rPr>
        <w:t xml:space="preserve">                  Toprağın sağlıklı olması bize ne tür faydalar sağlayabilir? </w:t>
      </w:r>
    </w:p>
    <w:p w:rsidR="00402EA3" w:rsidP="0019785B">
      <w:pPr>
        <w:spacing w:after="0"/>
        <w:rPr>
          <w:rFonts w:ascii="Times New Roman" w:hAnsi="Times New Roman" w:cs="Times New Roman"/>
          <w:noProof/>
          <w:sz w:val="24"/>
          <w:szCs w:val="24"/>
        </w:rPr>
      </w:pPr>
      <w:r w:rsidRPr="0019785B">
        <w:rPr>
          <w:rFonts w:ascii="Times New Roman" w:hAnsi="Times New Roman" w:cs="Times New Roman"/>
          <w:sz w:val="24"/>
          <w:szCs w:val="24"/>
        </w:rPr>
        <w:t xml:space="preserve">                  Hazırladığımız bu gübreyi başka nerelerde kullanabiliriz?</w:t>
      </w:r>
      <w:r w:rsidRPr="0019785B">
        <w:rPr>
          <w:rFonts w:ascii="Times New Roman" w:hAnsi="Times New Roman" w:cs="Times New Roman"/>
          <w:noProof/>
          <w:sz w:val="24"/>
          <w:szCs w:val="24"/>
        </w:rPr>
        <w:t xml:space="preserve"> </w:t>
      </w:r>
    </w:p>
    <w:p w:rsidR="00CA6358" w:rsidP="00CA6358">
      <w:pPr>
        <w:spacing w:after="0"/>
        <w:ind w:left="142"/>
        <w:rPr>
          <w:rFonts w:ascii="Times New Roman" w:hAnsi="Times New Roman" w:cs="Times New Roman"/>
          <w:noProof/>
          <w:sz w:val="24"/>
          <w:szCs w:val="24"/>
        </w:rPr>
      </w:pPr>
      <w:r>
        <w:rPr>
          <w:noProof/>
        </w:rPr>
        <w:drawing>
          <wp:anchor distT="0" distB="0" distL="114300" distR="114300" simplePos="0" relativeHeight="251681792" behindDoc="0" locked="0" layoutInCell="1" allowOverlap="0">
            <wp:simplePos x="0" y="0"/>
            <wp:positionH relativeFrom="margin">
              <wp:posOffset>819150</wp:posOffset>
            </wp:positionH>
            <wp:positionV relativeFrom="page">
              <wp:posOffset>5524500</wp:posOffset>
            </wp:positionV>
            <wp:extent cx="6057900" cy="4048125"/>
            <wp:effectExtent l="0" t="0" r="0" b="9525"/>
            <wp:wrapTopAndBottom/>
            <wp:docPr id="28282" name="Picture 1939"/>
            <wp:cNvGraphicFramePr/>
            <a:graphic xmlns:a="http://schemas.openxmlformats.org/drawingml/2006/main">
              <a:graphicData uri="http://schemas.openxmlformats.org/drawingml/2006/picture">
                <pic:pic xmlns:pic="http://schemas.openxmlformats.org/drawingml/2006/picture">
                  <pic:nvPicPr>
                    <pic:cNvPr id="1939" name="Picture 1939"/>
                    <pic:cNvPicPr/>
                  </pic:nvPicPr>
                  <pic:blipFill>
                    <a:blip xmlns:r="http://schemas.openxmlformats.org/officeDocument/2006/relationships" r:embed="rId56"/>
                    <a:stretch>
                      <a:fillRect/>
                    </a:stretch>
                  </pic:blipFill>
                  <pic:spPr>
                    <a:xfrm>
                      <a:off x="0" y="0"/>
                      <a:ext cx="6057900" cy="4048125"/>
                    </a:xfrm>
                    <a:prstGeom prst="rect">
                      <a:avLst/>
                    </a:prstGeom>
                  </pic:spPr>
                </pic:pic>
              </a:graphicData>
            </a:graphic>
            <wp14:sizeRelH relativeFrom="margin">
              <wp14:pctWidth>0</wp14:pctWidth>
            </wp14:sizeRelH>
            <wp14:sizeRelV relativeFrom="margin">
              <wp14:pctHeight>0</wp14:pctHeight>
            </wp14:sizeRelV>
          </wp:anchor>
        </w:drawing>
      </w:r>
    </w:p>
    <w:p w:rsidR="00CA6358" w:rsidP="0019785B">
      <w:pPr>
        <w:spacing w:after="0"/>
        <w:rPr>
          <w:rFonts w:ascii="Times New Roman" w:hAnsi="Times New Roman" w:cs="Times New Roman"/>
          <w:noProof/>
          <w:sz w:val="24"/>
          <w:szCs w:val="24"/>
        </w:rPr>
      </w:pPr>
    </w:p>
    <w:p w:rsidR="00CA6358" w:rsidP="0019785B">
      <w:pPr>
        <w:spacing w:after="0"/>
        <w:rPr>
          <w:rFonts w:ascii="Times New Roman" w:hAnsi="Times New Roman" w:cs="Times New Roman"/>
          <w:noProof/>
          <w:sz w:val="24"/>
          <w:szCs w:val="24"/>
        </w:rPr>
      </w:pPr>
    </w:p>
    <w:p w:rsidR="00CA6358" w:rsidP="0019785B">
      <w:pPr>
        <w:spacing w:after="0"/>
        <w:rPr>
          <w:rFonts w:ascii="Times New Roman" w:hAnsi="Times New Roman" w:cs="Times New Roman"/>
          <w:noProof/>
          <w:sz w:val="24"/>
          <w:szCs w:val="24"/>
        </w:rPr>
      </w:pPr>
    </w:p>
    <w:p w:rsidR="00CA6358" w:rsidP="0019785B">
      <w:pPr>
        <w:spacing w:after="0"/>
        <w:rPr>
          <w:rFonts w:ascii="Times New Roman" w:hAnsi="Times New Roman" w:cs="Times New Roman"/>
          <w:noProof/>
          <w:sz w:val="24"/>
          <w:szCs w:val="24"/>
        </w:rPr>
      </w:pPr>
    </w:p>
    <w:p w:rsidR="00CA6358" w:rsidRPr="0019785B" w:rsidP="0019785B">
      <w:pPr>
        <w:spacing w:after="0"/>
        <w:rPr>
          <w:rFonts w:ascii="Times New Roman" w:hAnsi="Times New Roman" w:cs="Times New Roman"/>
          <w:noProof/>
          <w:sz w:val="24"/>
          <w:szCs w:val="24"/>
        </w:rPr>
      </w:pPr>
    </w:p>
    <w:p w:rsidR="00300E2A" w:rsidP="00402EA3">
      <w:pPr>
        <w:ind w:left="426"/>
      </w:pPr>
      <w:r>
        <w:rPr>
          <w:noProof/>
        </w:rPr>
        <w:drawing>
          <wp:inline distT="0" distB="0" distL="0" distR="0">
            <wp:extent cx="3340199" cy="250507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3-11-28 at 00.54.37 (1).jpeg"/>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42059" cy="2506470"/>
                    </a:xfrm>
                    <a:prstGeom prst="rect">
                      <a:avLst/>
                    </a:prstGeom>
                  </pic:spPr>
                </pic:pic>
              </a:graphicData>
            </a:graphic>
          </wp:inline>
        </w:drawing>
      </w:r>
      <w:r>
        <w:rPr>
          <w:noProof/>
        </w:rPr>
        <w:drawing>
          <wp:inline distT="0" distB="0" distL="0" distR="0">
            <wp:extent cx="3326162" cy="2494545"/>
            <wp:effectExtent l="0" t="0" r="7620" b="127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3-11-28 at 00.54.37 (2).jpeg"/>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49212" cy="2511832"/>
                    </a:xfrm>
                    <a:prstGeom prst="rect">
                      <a:avLst/>
                    </a:prstGeom>
                  </pic:spPr>
                </pic:pic>
              </a:graphicData>
            </a:graphic>
          </wp:inline>
        </w:drawing>
      </w:r>
    </w:p>
    <w:p w:rsidR="00402EA3" w:rsidP="00CA6358">
      <w:pPr>
        <w:ind w:left="1134"/>
      </w:pPr>
      <w:r>
        <w:rPr>
          <w:noProof/>
        </w:rPr>
        <w:drawing>
          <wp:inline distT="0" distB="0" distL="0" distR="0">
            <wp:extent cx="2821782" cy="376237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3-11-28 at 00.54.37 (3).jpeg"/>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24775" cy="3766365"/>
                    </a:xfrm>
                    <a:prstGeom prst="rect">
                      <a:avLst/>
                    </a:prstGeom>
                  </pic:spPr>
                </pic:pic>
              </a:graphicData>
            </a:graphic>
          </wp:inline>
        </w:drawing>
      </w:r>
      <w:r>
        <w:rPr>
          <w:noProof/>
        </w:rPr>
        <w:drawing>
          <wp:inline distT="0" distB="0" distL="0" distR="0">
            <wp:extent cx="2828925" cy="3771901"/>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3-11-28 at 00.54.37 (4).jpeg"/>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43073" cy="3790765"/>
                    </a:xfrm>
                    <a:prstGeom prst="rect">
                      <a:avLst/>
                    </a:prstGeom>
                  </pic:spPr>
                </pic:pic>
              </a:graphicData>
            </a:graphic>
          </wp:inline>
        </w:drawing>
      </w:r>
    </w:p>
    <w:p w:rsidR="00402EA3" w:rsidP="00CA6358">
      <w:pPr>
        <w:ind w:left="1276"/>
      </w:pPr>
      <w:r>
        <w:t xml:space="preserve">       </w:t>
      </w:r>
      <w:r>
        <w:t xml:space="preserve">  </w:t>
      </w:r>
      <w:r>
        <w:rPr>
          <w:noProof/>
        </w:rPr>
        <w:drawing>
          <wp:inline distT="0" distB="0" distL="0" distR="0">
            <wp:extent cx="2743200" cy="3648075"/>
            <wp:effectExtent l="0" t="0" r="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3-11-28 at 00.54.37 (8).jpeg"/>
                    <pic:cNvPicPr/>
                  </pic:nvPicPr>
                  <pic:blipFill rotWithShape="1">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rcRect l="11750" r="13053"/>
                    <a:stretch>
                      <a:fillRect/>
                    </a:stretch>
                  </pic:blipFill>
                  <pic:spPr bwMode="auto">
                    <a:xfrm>
                      <a:off x="0" y="0"/>
                      <a:ext cx="2743200" cy="36480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noProof/>
        </w:rPr>
        <w:drawing>
          <wp:inline distT="0" distB="0" distL="0" distR="0">
            <wp:extent cx="2757487" cy="3676650"/>
            <wp:effectExtent l="0" t="0" r="508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3-11-28 at 00.54.37 (5).jpeg"/>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60707" cy="3680944"/>
                    </a:xfrm>
                    <a:prstGeom prst="rect">
                      <a:avLst/>
                    </a:prstGeom>
                  </pic:spPr>
                </pic:pic>
              </a:graphicData>
            </a:graphic>
          </wp:inline>
        </w:drawing>
      </w:r>
      <w:r>
        <w:t xml:space="preserve">  </w:t>
      </w:r>
      <w:r>
        <w:rPr>
          <w:noProof/>
        </w:rPr>
        <w:drawing>
          <wp:inline distT="0" distB="0" distL="0" distR="0">
            <wp:extent cx="2305050" cy="3073399"/>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3-11-28 at 00.54.37 (6).jpeg"/>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25985" cy="3101313"/>
                    </a:xfrm>
                    <a:prstGeom prst="rect">
                      <a:avLst/>
                    </a:prstGeom>
                  </pic:spPr>
                </pic:pic>
              </a:graphicData>
            </a:graphic>
          </wp:inline>
        </w:drawing>
      </w:r>
      <w:r>
        <w:rPr>
          <w:noProof/>
        </w:rPr>
        <w:drawing>
          <wp:inline distT="0" distB="0" distL="0" distR="0">
            <wp:extent cx="3760470" cy="3076233"/>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3-11-28 at 00.54.37 (7).jpeg"/>
                    <pic:cNvPicPr/>
                  </pic:nvPicPr>
                  <pic:blipFill rotWithShape="1">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rcRect t="13125" b="14947"/>
                    <a:stretch>
                      <a:fillRect/>
                    </a:stretch>
                  </pic:blipFill>
                  <pic:spPr bwMode="auto">
                    <a:xfrm>
                      <a:off x="0" y="0"/>
                      <a:ext cx="3768759" cy="308301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F6F09" w:rsidP="00CB56C3"/>
    <w:p w:rsidR="00CA6358" w:rsidP="00CB56C3"/>
    <w:p w:rsidR="00CA6358" w:rsidP="00CB56C3"/>
    <w:p w:rsidR="00CA6358" w:rsidP="00CB56C3"/>
    <w:p w:rsidR="00CA6358" w:rsidP="00CB56C3"/>
    <w:p w:rsidR="00CA6358" w:rsidP="00CB56C3"/>
    <w:p w:rsidR="00CA6358" w:rsidP="00CB56C3"/>
    <w:p w:rsidR="00CA6358" w:rsidP="00CB56C3"/>
    <w:p w:rsidR="00CA6358" w:rsidP="00CB56C3"/>
    <w:p w:rsidR="00CA6358" w:rsidRPr="00BF6F09" w:rsidP="00CB56C3"/>
    <w:p w:rsidR="00402EA3" w:rsidRPr="00CA6358" w:rsidP="00402EA3">
      <w:pPr>
        <w:pStyle w:val="ListParagraph"/>
        <w:numPr>
          <w:ilvl w:val="0"/>
          <w:numId w:val="7"/>
        </w:numPr>
        <w:rPr>
          <w:b/>
          <w:sz w:val="24"/>
        </w:rPr>
      </w:pPr>
      <w:r w:rsidRPr="00CA6358">
        <w:rPr>
          <w:rFonts w:ascii="Times New Roman" w:eastAsia="Times New Roman" w:hAnsi="Times New Roman" w:cs="Times New Roman"/>
          <w:b/>
          <w:sz w:val="24"/>
        </w:rPr>
        <w:t>Eski gazete</w:t>
      </w:r>
      <w:r w:rsidR="00CA6358">
        <w:rPr>
          <w:rFonts w:ascii="Times New Roman" w:eastAsia="Times New Roman" w:hAnsi="Times New Roman" w:cs="Times New Roman"/>
          <w:b/>
          <w:sz w:val="24"/>
        </w:rPr>
        <w:t xml:space="preserve"> ve dergilerden kolaj çalışması.</w:t>
      </w:r>
      <w:r w:rsidRPr="00CA6358">
        <w:rPr>
          <w:b/>
          <w:sz w:val="24"/>
        </w:rPr>
        <w:t xml:space="preserve"> </w:t>
      </w:r>
    </w:p>
    <w:p w:rsidR="00557191" w:rsidRPr="00CA6358" w:rsidP="00557191">
      <w:pPr>
        <w:pStyle w:val="ListParagraph"/>
        <w:ind w:left="1395"/>
        <w:rPr>
          <w:noProof/>
          <w:szCs w:val="24"/>
        </w:rPr>
      </w:pPr>
      <w:r w:rsidRPr="00CA6358">
        <w:rPr>
          <w:rFonts w:ascii="Times New Roman" w:hAnsi="Times New Roman" w:cs="Times New Roman"/>
          <w:sz w:val="24"/>
        </w:rPr>
        <w:t>Çocuklar, artık materyal olan gazete kağıtlarını, yırtma yapıştırma tekniğini kullanarak sanat etkinliklerini oluşturmuşlardır. Çocuklar, resmin geleneksel malzemesi olan boya dışındaki hatta atık olarak nitelenen malzemeleri kullanarak da sanatsal ürün verilebileceğini farketmişlerdir.</w:t>
      </w:r>
      <w:r w:rsidRPr="00CA6358">
        <w:rPr>
          <w:noProof/>
          <w:szCs w:val="24"/>
        </w:rPr>
        <w:t xml:space="preserve">      </w:t>
      </w:r>
    </w:p>
    <w:p w:rsidR="00557191" w:rsidP="00557191">
      <w:pPr>
        <w:pStyle w:val="ListParagraph"/>
        <w:ind w:left="1395"/>
        <w:rPr>
          <w:noProof/>
          <w:sz w:val="24"/>
          <w:szCs w:val="24"/>
        </w:rPr>
      </w:pPr>
      <w:r>
        <w:rPr>
          <w:noProof/>
          <w:sz w:val="24"/>
          <w:szCs w:val="24"/>
        </w:rPr>
        <w:t xml:space="preserve">            </w:t>
      </w:r>
    </w:p>
    <w:p w:rsidR="00557191" w:rsidRPr="00557191" w:rsidP="00557191">
      <w:pPr>
        <w:pStyle w:val="ListParagraph"/>
        <w:ind w:left="1395"/>
      </w:pPr>
      <w:r>
        <w:rPr>
          <w:noProof/>
          <w:sz w:val="24"/>
          <w:szCs w:val="24"/>
        </w:rPr>
        <w:drawing>
          <wp:inline distT="0" distB="0" distL="0" distR="0">
            <wp:extent cx="1914525" cy="3403575"/>
            <wp:effectExtent l="0" t="0" r="0" b="698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3-11-29 at 13.41.55 (1).jpeg"/>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21609" cy="3416169"/>
                    </a:xfrm>
                    <a:prstGeom prst="rect">
                      <a:avLst/>
                    </a:prstGeom>
                  </pic:spPr>
                </pic:pic>
              </a:graphicData>
            </a:graphic>
          </wp:inline>
        </w:drawing>
      </w:r>
      <w:r>
        <w:rPr>
          <w:noProof/>
          <w:sz w:val="24"/>
          <w:szCs w:val="24"/>
        </w:rPr>
        <w:t xml:space="preserve"> </w:t>
      </w:r>
      <w:r>
        <w:rPr>
          <w:noProof/>
          <w:sz w:val="24"/>
          <w:szCs w:val="24"/>
        </w:rPr>
        <w:drawing>
          <wp:inline distT="0" distB="0" distL="0" distR="0">
            <wp:extent cx="1914525" cy="3403578"/>
            <wp:effectExtent l="0" t="0" r="0" b="698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3-11-29 at 13.41.55 (3).jpeg"/>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a:xfrm flipH="1">
                      <a:off x="0" y="0"/>
                      <a:ext cx="1925302" cy="3422737"/>
                    </a:xfrm>
                    <a:prstGeom prst="rect">
                      <a:avLst/>
                    </a:prstGeom>
                  </pic:spPr>
                </pic:pic>
              </a:graphicData>
            </a:graphic>
          </wp:inline>
        </w:drawing>
      </w:r>
      <w:r w:rsidR="00CA6358">
        <w:rPr>
          <w:noProof/>
        </w:rPr>
        <w:drawing>
          <wp:inline distT="0" distB="0" distL="0" distR="0">
            <wp:extent cx="2078355" cy="3409313"/>
            <wp:effectExtent l="0" t="0" r="0" b="1270"/>
            <wp:docPr id="28248" name="Resim 2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8" name="WhatsApp Image 2024-01-13 at 23.59.15.jpeg"/>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a:xfrm flipH="1">
                      <a:off x="0" y="0"/>
                      <a:ext cx="2092724" cy="3432883"/>
                    </a:xfrm>
                    <a:prstGeom prst="rect">
                      <a:avLst/>
                    </a:prstGeom>
                  </pic:spPr>
                </pic:pic>
              </a:graphicData>
            </a:graphic>
          </wp:inline>
        </w:drawing>
      </w:r>
    </w:p>
    <w:p w:rsidR="00402EA3" w:rsidRPr="00402EA3" w:rsidP="00402EA3">
      <w:pPr>
        <w:pStyle w:val="ListParagraph"/>
        <w:ind w:left="1395"/>
        <w:rPr>
          <w:sz w:val="24"/>
          <w:szCs w:val="24"/>
        </w:rPr>
      </w:pPr>
      <w:r>
        <w:rPr>
          <w:noProof/>
          <w:sz w:val="24"/>
          <w:szCs w:val="24"/>
        </w:rPr>
        <w:drawing>
          <wp:inline distT="0" distB="0" distL="0" distR="0">
            <wp:extent cx="4029942" cy="2266685"/>
            <wp:effectExtent l="0" t="0" r="8890" b="63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3-11-29 at 13.41.55 (5).jpeg"/>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57774" cy="2282340"/>
                    </a:xfrm>
                    <a:prstGeom prst="rect">
                      <a:avLst/>
                    </a:prstGeom>
                  </pic:spPr>
                </pic:pic>
              </a:graphicData>
            </a:graphic>
          </wp:inline>
        </w:drawing>
      </w:r>
      <w:r w:rsidR="00CA6358">
        <w:rPr>
          <w:noProof/>
        </w:rPr>
        <w:drawing>
          <wp:inline distT="0" distB="0" distL="0" distR="0">
            <wp:extent cx="2106930" cy="2275840"/>
            <wp:effectExtent l="0" t="0" r="7620" b="0"/>
            <wp:docPr id="28247" name="Resim 2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7" name="WhatsApp Image 2024-01-13 at 23.59.15 (1).jpeg"/>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12371" cy="2281717"/>
                    </a:xfrm>
                    <a:prstGeom prst="rect">
                      <a:avLst/>
                    </a:prstGeom>
                  </pic:spPr>
                </pic:pic>
              </a:graphicData>
            </a:graphic>
          </wp:inline>
        </w:drawing>
      </w:r>
      <w:r>
        <w:rPr>
          <w:noProof/>
          <w:sz w:val="24"/>
          <w:szCs w:val="24"/>
        </w:rPr>
        <w:drawing>
          <wp:inline distT="0" distB="0" distL="0" distR="0">
            <wp:extent cx="3742527" cy="210502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3-11-29 at 16.16.04.jpeg"/>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46998" cy="2107540"/>
                    </a:xfrm>
                    <a:prstGeom prst="rect">
                      <a:avLst/>
                    </a:prstGeom>
                  </pic:spPr>
                </pic:pic>
              </a:graphicData>
            </a:graphic>
          </wp:inline>
        </w:drawing>
      </w:r>
    </w:p>
    <w:p w:rsidR="002B44EE" w:rsidP="002B44EE">
      <w:pPr>
        <w:ind w:left="1134"/>
        <w:rPr>
          <w:sz w:val="24"/>
          <w:szCs w:val="24"/>
        </w:rPr>
      </w:pPr>
    </w:p>
    <w:p w:rsidR="002B44EE" w:rsidP="002B44EE">
      <w:pPr>
        <w:ind w:left="1035"/>
      </w:pPr>
    </w:p>
    <w:p w:rsidR="00CA6358" w:rsidP="00CA6358"/>
    <w:p w:rsidR="00BF6F09" w:rsidRPr="00CA6358" w:rsidP="00CA6358">
      <w:pPr>
        <w:jc w:val="center"/>
        <w:rPr>
          <w:rFonts w:ascii="Times New Roman" w:hAnsi="Times New Roman" w:cs="Times New Roman"/>
          <w:b/>
          <w:sz w:val="32"/>
        </w:rPr>
      </w:pPr>
      <w:r w:rsidRPr="00CA6358">
        <w:rPr>
          <w:rFonts w:ascii="Times New Roman" w:hAnsi="Times New Roman" w:cs="Times New Roman"/>
          <w:b/>
          <w:sz w:val="32"/>
        </w:rPr>
        <w:t>ARALIK</w:t>
      </w:r>
    </w:p>
    <w:p w:rsidR="00BF6F09" w:rsidRPr="00CA6358" w:rsidP="00BF6F09">
      <w:pPr>
        <w:pStyle w:val="ListParagraph"/>
        <w:numPr>
          <w:ilvl w:val="0"/>
          <w:numId w:val="8"/>
        </w:numPr>
        <w:rPr>
          <w:rFonts w:ascii="Times New Roman" w:hAnsi="Times New Roman" w:cs="Times New Roman"/>
          <w:b/>
          <w:sz w:val="24"/>
        </w:rPr>
      </w:pPr>
      <w:r w:rsidRPr="00CA6358">
        <w:rPr>
          <w:rFonts w:ascii="Times New Roman" w:hAnsi="Times New Roman" w:cs="Times New Roman"/>
          <w:b/>
          <w:sz w:val="24"/>
        </w:rPr>
        <w:t>Artık maddelerden yararlanarak çeşitli enstrümanların yapılması yapılması</w:t>
      </w:r>
      <w:r w:rsidR="00CA6358">
        <w:rPr>
          <w:rFonts w:ascii="Times New Roman" w:hAnsi="Times New Roman" w:cs="Times New Roman"/>
          <w:b/>
          <w:sz w:val="24"/>
        </w:rPr>
        <w:t>.</w:t>
      </w:r>
    </w:p>
    <w:p w:rsidR="00CE30D9" w:rsidRPr="00CA6358" w:rsidP="00CE30D9">
      <w:pPr>
        <w:ind w:left="1035"/>
        <w:rPr>
          <w:rFonts w:ascii="Times New Roman" w:hAnsi="Times New Roman" w:cs="Times New Roman"/>
          <w:noProof/>
          <w:sz w:val="24"/>
        </w:rPr>
      </w:pPr>
      <w:r>
        <w:rPr>
          <w:rFonts w:ascii="Times New Roman" w:hAnsi="Times New Roman" w:cs="Times New Roman"/>
          <w:sz w:val="24"/>
        </w:rPr>
        <w:t xml:space="preserve">      </w:t>
      </w:r>
      <w:r w:rsidRPr="00CA6358">
        <w:rPr>
          <w:rFonts w:ascii="Times New Roman" w:hAnsi="Times New Roman" w:cs="Times New Roman"/>
          <w:sz w:val="24"/>
        </w:rPr>
        <w:t>Eko Okul Projesi kapsamında okulumuz öğrenci ve velileri aile katılımı etkinliği olarak atık materyallerden müzik aleti tasarladılar. Proje ile tükettiğimiz ürünlerin atıklarını müzik aletlerine dönüştürmeyi hedeflerken aynı zamanda öğrencilere çevre bilinci kazandırmayı ve atık malzemeleri tekrar kullanıma sunmayı ve geri dönüşümün önemini kavramayı hedefledik. Tüm bu kazanımlar öğrencilerin yaratıcılıklarını desteklemekte, el becerilerinin gelişimini sağlamakta ve özgüven kazanmalarını desteklemektedir.</w:t>
      </w:r>
      <w:r w:rsidRPr="00CA6358">
        <w:rPr>
          <w:rFonts w:ascii="Times New Roman" w:hAnsi="Times New Roman" w:cs="Times New Roman"/>
          <w:noProof/>
          <w:sz w:val="24"/>
        </w:rPr>
        <w:t xml:space="preserve"> </w:t>
      </w:r>
    </w:p>
    <w:p w:rsidR="00CE30D9" w:rsidP="00CE30D9">
      <w:pPr>
        <w:ind w:left="1035"/>
      </w:pPr>
      <w:r>
        <w:rPr>
          <w:noProof/>
        </w:rPr>
        <w:drawing>
          <wp:inline distT="0" distB="0" distL="0" distR="0">
            <wp:extent cx="4648200" cy="3486046"/>
            <wp:effectExtent l="0" t="0" r="0" b="63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01-10 at 16.22.14.jpeg"/>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a:xfrm>
                      <a:off x="0" y="0"/>
                      <a:ext cx="4653541" cy="3490052"/>
                    </a:xfrm>
                    <a:prstGeom prst="rect">
                      <a:avLst/>
                    </a:prstGeom>
                  </pic:spPr>
                </pic:pic>
              </a:graphicData>
            </a:graphic>
          </wp:inline>
        </w:drawing>
      </w:r>
      <w:r>
        <w:rPr>
          <w:noProof/>
        </w:rPr>
        <w:drawing>
          <wp:inline distT="0" distB="0" distL="0" distR="0">
            <wp:extent cx="4629150" cy="3471759"/>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4-01-10 at 16.32.24.jpeg"/>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a:xfrm>
                      <a:off x="0" y="0"/>
                      <a:ext cx="4637116" cy="3477733"/>
                    </a:xfrm>
                    <a:prstGeom prst="rect">
                      <a:avLst/>
                    </a:prstGeom>
                  </pic:spPr>
                </pic:pic>
              </a:graphicData>
            </a:graphic>
          </wp:inline>
        </w:drawing>
      </w:r>
    </w:p>
    <w:p w:rsidR="00CE30D9" w:rsidP="00CE30D9">
      <w:pPr>
        <w:rPr>
          <w:noProof/>
        </w:rPr>
      </w:pPr>
      <w:r>
        <w:t xml:space="preserve">                                  </w:t>
      </w:r>
      <w:r>
        <w:rPr>
          <w:noProof/>
        </w:rPr>
        <w:drawing>
          <wp:inline distT="0" distB="0" distL="0" distR="0">
            <wp:extent cx="4629150" cy="4003391"/>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4-01-10 at 16.35.35 (3).jpeg"/>
                    <pic:cNvPicPr/>
                  </pic:nvPicPr>
                  <pic:blipFill rotWithShape="1">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rcRect r="16421"/>
                    <a:stretch>
                      <a:fillRect/>
                    </a:stretch>
                  </pic:blipFill>
                  <pic:spPr bwMode="auto">
                    <a:xfrm>
                      <a:off x="0" y="0"/>
                      <a:ext cx="4635903" cy="400923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noProof/>
        </w:rPr>
        <w:t xml:space="preserve"> </w:t>
      </w:r>
    </w:p>
    <w:p w:rsidR="00CE30D9" w:rsidP="00CE30D9">
      <w:pPr>
        <w:ind w:left="1701"/>
      </w:pPr>
      <w:r>
        <w:rPr>
          <w:noProof/>
        </w:rPr>
        <w:drawing>
          <wp:inline distT="0" distB="0" distL="0" distR="0">
            <wp:extent cx="4600575" cy="4047851"/>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4-01-10 at 16.35.35.jpeg"/>
                    <pic:cNvPicPr/>
                  </pic:nvPicPr>
                  <pic:blipFill rotWithShape="1">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rcRect l="14332"/>
                    <a:stretch>
                      <a:fillRect/>
                    </a:stretch>
                  </pic:blipFill>
                  <pic:spPr bwMode="auto">
                    <a:xfrm>
                      <a:off x="0" y="0"/>
                      <a:ext cx="4613507" cy="405922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F6F09" w:rsidRPr="00E3723C" w:rsidP="00BF6F09">
      <w:pPr>
        <w:ind w:left="1035"/>
      </w:pPr>
    </w:p>
    <w:p w:rsidR="00015240" w:rsidRPr="00015240" w:rsidP="00015240">
      <w:pPr>
        <w:ind w:left="1035"/>
        <w:rPr>
          <w:rFonts w:ascii="Times New Roman" w:hAnsi="Times New Roman" w:cs="Times New Roman"/>
          <w:b/>
          <w:color w:val="000000" w:themeColor="text1"/>
          <w:spacing w:val="2"/>
          <w:sz w:val="24"/>
          <w:szCs w:val="21"/>
          <w:shd w:val="clear" w:color="auto" w:fill="FFFFFF"/>
        </w:rPr>
      </w:pPr>
    </w:p>
    <w:p w:rsidR="009D6142" w:rsidP="009D6142">
      <w:pPr>
        <w:spacing w:after="333" w:line="216" w:lineRule="auto"/>
        <w:ind w:left="993" w:right="14"/>
      </w:pPr>
    </w:p>
    <w:p w:rsidR="004927DC" w:rsidP="004927DC">
      <w:pPr>
        <w:spacing w:after="293"/>
        <w:ind w:right="185"/>
      </w:pPr>
    </w:p>
    <w:p w:rsidR="00CE30D9" w:rsidRPr="00CA6358" w:rsidP="00CE30D9">
      <w:pPr>
        <w:pStyle w:val="ListParagraph"/>
        <w:numPr>
          <w:ilvl w:val="0"/>
          <w:numId w:val="8"/>
        </w:numPr>
        <w:spacing w:after="293"/>
        <w:ind w:right="185"/>
        <w:rPr>
          <w:b/>
          <w:sz w:val="24"/>
        </w:rPr>
      </w:pPr>
      <w:r>
        <w:rPr>
          <w:rFonts w:ascii="Times New Roman" w:eastAsia="Times New Roman" w:hAnsi="Times New Roman" w:cs="Times New Roman"/>
          <w:b/>
          <w:sz w:val="24"/>
        </w:rPr>
        <w:t>Okul içinde “</w:t>
      </w:r>
      <w:r w:rsidRPr="00CA6358">
        <w:rPr>
          <w:rFonts w:ascii="Times New Roman" w:eastAsia="Times New Roman" w:hAnsi="Times New Roman" w:cs="Times New Roman"/>
          <w:b/>
          <w:sz w:val="24"/>
        </w:rPr>
        <w:t>Ayın En Temiz Sınıfını</w:t>
      </w:r>
      <w:r>
        <w:rPr>
          <w:rFonts w:ascii="Times New Roman" w:eastAsia="Times New Roman" w:hAnsi="Times New Roman" w:cs="Times New Roman"/>
          <w:b/>
          <w:sz w:val="24"/>
        </w:rPr>
        <w:t>”</w:t>
      </w:r>
      <w:r w:rsidRPr="00CA6358">
        <w:rPr>
          <w:rFonts w:ascii="Times New Roman" w:eastAsia="Times New Roman" w:hAnsi="Times New Roman" w:cs="Times New Roman"/>
          <w:b/>
          <w:sz w:val="24"/>
        </w:rPr>
        <w:t xml:space="preserve"> seçerek, o sınıfa bayrak verilmesi</w:t>
      </w:r>
      <w:r>
        <w:rPr>
          <w:rFonts w:ascii="Times New Roman" w:eastAsia="Times New Roman" w:hAnsi="Times New Roman" w:cs="Times New Roman"/>
          <w:b/>
          <w:sz w:val="24"/>
        </w:rPr>
        <w:t>.</w:t>
      </w:r>
      <w:r w:rsidRPr="00CA6358">
        <w:rPr>
          <w:b/>
          <w:sz w:val="24"/>
        </w:rPr>
        <w:t xml:space="preserve"> </w:t>
      </w:r>
    </w:p>
    <w:p w:rsidR="00CE30D9" w:rsidP="00CE30D9">
      <w:pPr>
        <w:ind w:left="1035"/>
        <w:rPr>
          <w:rFonts w:ascii="Times New Roman" w:hAnsi="Times New Roman" w:cs="Times New Roman"/>
          <w:color w:val="000000" w:themeColor="text1"/>
          <w:spacing w:val="2"/>
          <w:sz w:val="24"/>
          <w:szCs w:val="21"/>
          <w:shd w:val="clear" w:color="auto" w:fill="FFFFFF"/>
        </w:rPr>
      </w:pPr>
      <w:r w:rsidRPr="00CE30D9">
        <w:rPr>
          <w:rFonts w:ascii="Times New Roman" w:hAnsi="Times New Roman" w:cs="Times New Roman"/>
          <w:color w:val="000000" w:themeColor="text1"/>
          <w:sz w:val="24"/>
        </w:rPr>
        <w:t>Öğrencilerimizin</w:t>
      </w:r>
      <w:r w:rsidRPr="00CE30D9">
        <w:rPr>
          <w:rFonts w:ascii="Times New Roman" w:hAnsi="Times New Roman" w:cs="Times New Roman"/>
          <w:color w:val="000000" w:themeColor="text1"/>
          <w:sz w:val="28"/>
        </w:rPr>
        <w:t xml:space="preserve"> </w:t>
      </w:r>
      <w:r w:rsidRPr="00CE30D9">
        <w:rPr>
          <w:rFonts w:ascii="Times New Roman" w:hAnsi="Times New Roman" w:cs="Times New Roman"/>
          <w:color w:val="000000" w:themeColor="text1"/>
          <w:spacing w:val="2"/>
          <w:sz w:val="24"/>
          <w:szCs w:val="21"/>
          <w:shd w:val="clear" w:color="auto" w:fill="FFFFFF"/>
        </w:rPr>
        <w:t xml:space="preserve"> temizlik ve hijyen konusunda teşvik edilmesi, okul sağlığının daha iyi düzeye çıkarılması amacıyla Beyaz Bayrak yarışması düzenlendi. Sınıflarımız hijyen kontrolünden geçerek </w:t>
      </w:r>
      <w:r>
        <w:rPr>
          <w:rFonts w:ascii="Times New Roman" w:hAnsi="Times New Roman" w:cs="Times New Roman"/>
          <w:color w:val="000000" w:themeColor="text1"/>
          <w:spacing w:val="2"/>
          <w:sz w:val="24"/>
          <w:szCs w:val="21"/>
          <w:shd w:val="clear" w:color="auto" w:fill="FFFFFF"/>
        </w:rPr>
        <w:t xml:space="preserve">   </w:t>
      </w:r>
      <w:r w:rsidRPr="00CE30D9">
        <w:rPr>
          <w:rFonts w:ascii="Times New Roman" w:hAnsi="Times New Roman" w:cs="Times New Roman"/>
          <w:color w:val="000000" w:themeColor="text1"/>
          <w:spacing w:val="2"/>
          <w:sz w:val="24"/>
          <w:szCs w:val="21"/>
          <w:shd w:val="clear" w:color="auto" w:fill="FFFFFF"/>
        </w:rPr>
        <w:t xml:space="preserve">4-B sınıfı Beyaz Bayrak Ödülünü almaya hak kazandı.  </w:t>
      </w:r>
    </w:p>
    <w:p w:rsidR="00CE30D9" w:rsidP="00CE30D9">
      <w:pPr>
        <w:ind w:left="1035"/>
        <w:rPr>
          <w:rFonts w:ascii="Times New Roman" w:hAnsi="Times New Roman" w:eastAsiaTheme="minorHAnsi" w:cs="Times New Roman"/>
          <w:color w:val="000000" w:themeColor="text1"/>
          <w:spacing w:val="2"/>
          <w:sz w:val="24"/>
          <w:szCs w:val="21"/>
          <w:shd w:val="clear" w:color="auto" w:fill="FFFFFF"/>
        </w:rPr>
      </w:pPr>
      <w:r>
        <w:rPr>
          <w:rFonts w:ascii="Times New Roman" w:hAnsi="Times New Roman" w:eastAsiaTheme="minorHAnsi" w:cs="Times New Roman"/>
          <w:noProof/>
          <w:color w:val="000000" w:themeColor="text1"/>
          <w:spacing w:val="2"/>
          <w:sz w:val="24"/>
          <w:szCs w:val="21"/>
          <w:shd w:val="clear" w:color="auto" w:fill="FFFFFF"/>
        </w:rPr>
        <w:drawing>
          <wp:inline distT="0" distB="0" distL="0" distR="0">
            <wp:extent cx="3959543" cy="4269740"/>
            <wp:effectExtent l="0" t="0" r="3175"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3-11-29 at 21.18.51.jpeg"/>
                    <pic:cNvPicPr/>
                  </pic:nvPicPr>
                  <pic:blipFill rotWithShape="1">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rcRect t="19124"/>
                    <a:stretch>
                      <a:fillRect/>
                    </a:stretch>
                  </pic:blipFill>
                  <pic:spPr bwMode="auto">
                    <a:xfrm>
                      <a:off x="0" y="0"/>
                      <a:ext cx="3961818" cy="427219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E30D9" w:rsidP="00CE30D9">
      <w:pPr>
        <w:ind w:left="1035"/>
        <w:rPr>
          <w:rFonts w:ascii="Times New Roman" w:hAnsi="Times New Roman" w:eastAsiaTheme="minorHAnsi" w:cs="Times New Roman"/>
          <w:color w:val="000000" w:themeColor="text1"/>
          <w:spacing w:val="2"/>
          <w:sz w:val="24"/>
          <w:szCs w:val="21"/>
          <w:shd w:val="clear" w:color="auto" w:fill="FFFFFF"/>
        </w:rPr>
      </w:pPr>
      <w:r>
        <w:rPr>
          <w:rFonts w:ascii="Times New Roman" w:hAnsi="Times New Roman" w:eastAsiaTheme="minorHAnsi" w:cs="Times New Roman"/>
          <w:noProof/>
          <w:color w:val="000000" w:themeColor="text1"/>
          <w:spacing w:val="2"/>
          <w:sz w:val="24"/>
          <w:szCs w:val="21"/>
          <w:shd w:val="clear" w:color="auto" w:fill="FFFFFF"/>
        </w:rPr>
        <w:drawing>
          <wp:inline distT="0" distB="0" distL="0" distR="0">
            <wp:extent cx="2400300" cy="3866416"/>
            <wp:effectExtent l="0" t="0" r="0" b="127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4-01-12 at 15.10.18.jpeg"/>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16423" cy="3892387"/>
                    </a:xfrm>
                    <a:prstGeom prst="rect">
                      <a:avLst/>
                    </a:prstGeom>
                  </pic:spPr>
                </pic:pic>
              </a:graphicData>
            </a:graphic>
          </wp:inline>
        </w:drawing>
      </w:r>
    </w:p>
    <w:p w:rsidR="00CE30D9" w:rsidP="00CE30D9">
      <w:pPr>
        <w:ind w:left="1035"/>
        <w:rPr>
          <w:rFonts w:ascii="Times New Roman" w:hAnsi="Times New Roman" w:eastAsiaTheme="minorHAnsi" w:cs="Times New Roman"/>
          <w:color w:val="000000" w:themeColor="text1"/>
          <w:spacing w:val="2"/>
          <w:sz w:val="24"/>
          <w:szCs w:val="21"/>
          <w:shd w:val="clear" w:color="auto" w:fill="FFFFFF"/>
        </w:rPr>
      </w:pPr>
    </w:p>
    <w:p w:rsidR="00CE30D9" w:rsidRPr="00CA6358" w:rsidP="00616D23">
      <w:pPr>
        <w:pStyle w:val="ListParagraph"/>
        <w:numPr>
          <w:ilvl w:val="0"/>
          <w:numId w:val="8"/>
        </w:numPr>
        <w:rPr>
          <w:b/>
          <w:sz w:val="24"/>
        </w:rPr>
      </w:pPr>
      <w:r w:rsidRPr="00CA6358">
        <w:rPr>
          <w:rFonts w:ascii="Times New Roman" w:eastAsia="Times New Roman" w:hAnsi="Times New Roman" w:cs="Times New Roman"/>
          <w:b/>
          <w:sz w:val="24"/>
        </w:rPr>
        <w:t xml:space="preserve">Çevre konulu öykü ve masal okunması </w:t>
      </w:r>
      <w:r w:rsidRPr="00CA6358">
        <w:rPr>
          <w:b/>
          <w:sz w:val="24"/>
        </w:rPr>
        <w:t xml:space="preserve"> </w:t>
      </w:r>
    </w:p>
    <w:p w:rsidR="00616D23" w:rsidRPr="00CA6358" w:rsidP="00616D23">
      <w:pPr>
        <w:ind w:left="993"/>
        <w:rPr>
          <w:rFonts w:ascii="Times New Roman" w:hAnsi="Times New Roman" w:cs="Times New Roman"/>
          <w:noProof/>
          <w:sz w:val="24"/>
          <w:szCs w:val="24"/>
        </w:rPr>
      </w:pPr>
      <w:r>
        <w:rPr>
          <w:rFonts w:ascii="Times New Roman" w:hAnsi="Times New Roman" w:cs="Times New Roman"/>
          <w:sz w:val="24"/>
          <w:szCs w:val="24"/>
        </w:rPr>
        <w:t xml:space="preserve">       </w:t>
      </w:r>
      <w:r w:rsidRPr="00CA6358">
        <w:rPr>
          <w:rFonts w:ascii="Times New Roman" w:hAnsi="Times New Roman" w:cs="Times New Roman"/>
          <w:sz w:val="24"/>
          <w:szCs w:val="24"/>
        </w:rPr>
        <w:t xml:space="preserve">Çocuklar, kitaplar sayesinde kitap okuma alışkanlığının yanı sıra iyi ve kötü alışkanlar kazanırlar. Kitaptaki karakterlerle özdeşleşme eğiliminde olan çocuklar, doğalarına uygun davranışları da bu şekilde edinirler. Bu yüzden çevre eğitimi açısından nitelikli kitaplarla tanışan çocukların çevresel davranışları daha çok içselleştirebilecekleri düşünülmektedir. Bu kapsamda </w:t>
      </w:r>
      <w:r w:rsidRPr="00CA6358">
        <w:rPr>
          <w:rFonts w:ascii="Times New Roman" w:hAnsi="Times New Roman" w:cs="Times New Roman"/>
          <w:noProof/>
          <w:sz w:val="24"/>
          <w:szCs w:val="24"/>
        </w:rPr>
        <w:t>okulumuz  öğretmenleri tarafından proje kapsamında öğrencilerimize “Temiz Deniz” “Küçük Su Damlası” “Dünya’nın Ateşi Var” “Çevre Dedektifleri” “Yürümek İsteyen Ağaç” ve “Bizim Orman ile Komşu Orman” kitapları okunmuştur.</w:t>
      </w:r>
    </w:p>
    <w:p w:rsidR="00616D23" w:rsidP="00616D23">
      <w:pPr>
        <w:ind w:left="993"/>
        <w:rPr>
          <w:rFonts w:asciiTheme="minorHAnsi" w:eastAsiaTheme="minorHAnsi" w:hAnsiTheme="minorHAnsi" w:cstheme="minorBidi"/>
          <w:b/>
          <w:noProof/>
          <w:color w:val="auto"/>
          <w:sz w:val="24"/>
          <w:szCs w:val="24"/>
        </w:rPr>
      </w:pPr>
      <w:r>
        <w:rPr>
          <w:rFonts w:asciiTheme="minorHAnsi" w:eastAsiaTheme="minorHAnsi" w:hAnsiTheme="minorHAnsi" w:cstheme="minorBidi"/>
          <w:b/>
          <w:noProof/>
          <w:color w:val="auto"/>
          <w:sz w:val="24"/>
          <w:szCs w:val="24"/>
        </w:rPr>
        <mc:AlternateContent>
          <mc:Choice Requires="wps">
            <w:drawing>
              <wp:anchor distT="0" distB="0" distL="114300" distR="114300" simplePos="0" relativeHeight="251659264" behindDoc="0" locked="0" layoutInCell="1" allowOverlap="1">
                <wp:simplePos x="0" y="0"/>
                <wp:positionH relativeFrom="column">
                  <wp:posOffset>4486275</wp:posOffset>
                </wp:positionH>
                <wp:positionV relativeFrom="paragraph">
                  <wp:posOffset>668655</wp:posOffset>
                </wp:positionV>
                <wp:extent cx="2543175" cy="1438275"/>
                <wp:effectExtent l="0" t="0" r="28575" b="28575"/>
                <wp:wrapNone/>
                <wp:docPr id="52" name="Metin Kutusu 52"/>
                <wp:cNvGraphicFramePr/>
                <a:graphic xmlns:a="http://schemas.openxmlformats.org/drawingml/2006/main">
                  <a:graphicData uri="http://schemas.microsoft.com/office/word/2010/wordprocessingShape">
                    <wps:wsp xmlns:wps="http://schemas.microsoft.com/office/word/2010/wordprocessingShape">
                      <wps:cNvSpPr txBox="1"/>
                      <wps:spPr>
                        <a:xfrm>
                          <a:off x="0" y="0"/>
                          <a:ext cx="2543175" cy="1438275"/>
                        </a:xfrm>
                        <a:prstGeom prst="rect">
                          <a:avLst/>
                        </a:prstGeom>
                        <a:solidFill>
                          <a:schemeClr val="lt1"/>
                        </a:solidFill>
                        <a:ln w="6350">
                          <a:solidFill>
                            <a:prstClr val="black"/>
                          </a:solidFill>
                        </a:ln>
                      </wps:spPr>
                      <wps:txbx>
                        <w:txbxContent>
                          <w:p w:rsidR="00B213D3" w:rsidRPr="00CA6358" w:rsidP="00616D23">
                            <w:pPr>
                              <w:jc w:val="center"/>
                              <w:rPr>
                                <w:rFonts w:ascii="Times New Roman" w:hAnsi="Times New Roman" w:cs="Times New Roman"/>
                                <w:b/>
                                <w:sz w:val="24"/>
                              </w:rPr>
                            </w:pPr>
                            <w:r w:rsidRPr="00CA6358">
                              <w:rPr>
                                <w:rFonts w:ascii="Times New Roman" w:hAnsi="Times New Roman" w:cs="Times New Roman"/>
                                <w:b/>
                                <w:sz w:val="24"/>
                              </w:rPr>
                              <w:t>TEMİZ DENİZ</w:t>
                            </w:r>
                          </w:p>
                          <w:p w:rsidR="00B213D3" w:rsidRPr="00CA6358" w:rsidP="00616D23">
                            <w:pPr>
                              <w:jc w:val="center"/>
                              <w:rPr>
                                <w:rFonts w:ascii="Times New Roman" w:hAnsi="Times New Roman" w:cs="Times New Roman"/>
                                <w:sz w:val="24"/>
                              </w:rPr>
                            </w:pPr>
                            <w:r w:rsidRPr="00CA6358">
                              <w:rPr>
                                <w:rFonts w:ascii="Times New Roman" w:hAnsi="Times New Roman" w:cs="Times New Roman"/>
                                <w:bCs/>
                                <w:sz w:val="24"/>
                                <w:shd w:val="clear" w:color="auto" w:fill="FFFFFF"/>
                              </w:rPr>
                              <w:t>Bu kitap, denizlerdeki kirliliğe dikkat çekmek amacıyla hazırlanmıştır. Öyküde “temiz deniz” bilincini geliştirme sorumluluğu denizlerin gerçek sahiplerine düşüyor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2" o:spid="_x0000_s1028" type="#_x0000_t202" style="height:113.25pt;margin-left:353.25pt;margin-top:52.65pt;mso-height-percent:0;mso-height-relative:margin;mso-wrap-distance-bottom:0;mso-wrap-distance-left:9pt;mso-wrap-distance-right:9pt;mso-wrap-distance-top:0;mso-wrap-style:square;position:absolute;v-text-anchor:top;visibility:visible;width:200.25pt;z-index:251660288" fillcolor="white" strokeweight="0.5pt">
                <v:textbox>
                  <w:txbxContent>
                    <w:p w:rsidR="00B213D3" w:rsidRPr="00CA6358" w:rsidP="00616D23">
                      <w:pPr>
                        <w:jc w:val="center"/>
                        <w:rPr>
                          <w:rFonts w:ascii="Times New Roman" w:hAnsi="Times New Roman" w:cs="Times New Roman"/>
                          <w:b/>
                          <w:sz w:val="24"/>
                        </w:rPr>
                      </w:pPr>
                      <w:r w:rsidRPr="00CA6358">
                        <w:rPr>
                          <w:rFonts w:ascii="Times New Roman" w:hAnsi="Times New Roman" w:cs="Times New Roman"/>
                          <w:b/>
                          <w:sz w:val="24"/>
                        </w:rPr>
                        <w:t>TEMİZ DENİZ</w:t>
                      </w:r>
                    </w:p>
                    <w:p w:rsidR="00B213D3" w:rsidRPr="00CA6358" w:rsidP="00616D23">
                      <w:pPr>
                        <w:jc w:val="center"/>
                        <w:rPr>
                          <w:rFonts w:ascii="Times New Roman" w:hAnsi="Times New Roman" w:cs="Times New Roman"/>
                          <w:sz w:val="24"/>
                        </w:rPr>
                      </w:pPr>
                      <w:r w:rsidRPr="00CA6358">
                        <w:rPr>
                          <w:rFonts w:ascii="Times New Roman" w:hAnsi="Times New Roman" w:cs="Times New Roman"/>
                          <w:bCs/>
                          <w:sz w:val="24"/>
                          <w:shd w:val="clear" w:color="auto" w:fill="FFFFFF"/>
                        </w:rPr>
                        <w:t>Bu kitap, denizlerdeki kirliliğe dikkat çekmek amacıyla hazırlanmıştır. Öyküde “temiz deniz” bilincini geliştirme sorumluluğu denizlerin gerçek sahiplerine düşüyor</w:t>
                      </w:r>
                    </w:p>
                  </w:txbxContent>
                </v:textbox>
              </v:shape>
            </w:pict>
          </mc:Fallback>
        </mc:AlternateContent>
      </w:r>
      <w:r>
        <w:rPr>
          <w:rFonts w:asciiTheme="minorHAnsi" w:eastAsiaTheme="minorHAnsi" w:hAnsiTheme="minorHAnsi" w:cstheme="minorBidi"/>
          <w:b/>
          <w:noProof/>
          <w:color w:val="auto"/>
          <w:sz w:val="24"/>
          <w:szCs w:val="24"/>
        </w:rPr>
        <w:drawing>
          <wp:inline distT="0" distB="0" distL="0" distR="0">
            <wp:extent cx="3701345" cy="2775926"/>
            <wp:effectExtent l="0" t="0" r="0" b="571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4-01-09 at 20.56.54.jpeg"/>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08480" cy="2781277"/>
                    </a:xfrm>
                    <a:prstGeom prst="rect">
                      <a:avLst/>
                    </a:prstGeom>
                  </pic:spPr>
                </pic:pic>
              </a:graphicData>
            </a:graphic>
          </wp:inline>
        </w:drawing>
      </w:r>
    </w:p>
    <w:p w:rsidR="00616D23" w:rsidRPr="00616D23" w:rsidP="00616D23">
      <w:pPr>
        <w:ind w:left="1035"/>
        <w:rPr>
          <w:rFonts w:ascii="Times New Roman" w:hAnsi="Times New Roman" w:eastAsiaTheme="minorHAnsi" w:cs="Times New Roman"/>
          <w:color w:val="000000" w:themeColor="text1"/>
          <w:spacing w:val="2"/>
          <w:sz w:val="24"/>
          <w:szCs w:val="21"/>
          <w:shd w:val="clear" w:color="auto" w:fill="FFFFFF"/>
        </w:rPr>
      </w:pPr>
    </w:p>
    <w:p w:rsidR="00CE30D9" w:rsidP="00CE30D9">
      <w:pPr>
        <w:ind w:left="1035"/>
        <w:rPr>
          <w:rFonts w:ascii="Times New Roman" w:hAnsi="Times New Roman" w:eastAsiaTheme="minorHAnsi" w:cs="Times New Roman"/>
          <w:color w:val="000000" w:themeColor="text1"/>
          <w:spacing w:val="2"/>
          <w:sz w:val="24"/>
          <w:szCs w:val="21"/>
          <w:shd w:val="clear" w:color="auto" w:fill="FFFFFF"/>
        </w:rPr>
      </w:pPr>
      <w:r>
        <w:rPr>
          <w:rFonts w:ascii="Times New Roman" w:hAnsi="Times New Roman" w:eastAsiaTheme="minorHAnsi" w:cs="Times New Roman"/>
          <w:noProof/>
          <w:color w:val="000000" w:themeColor="text1"/>
          <w:spacing w:val="2"/>
          <w:sz w:val="24"/>
          <w:szCs w:val="21"/>
        </w:rPr>
        <mc:AlternateContent>
          <mc:Choice Requires="wps">
            <w:drawing>
              <wp:anchor distT="0" distB="0" distL="114300" distR="114300" simplePos="0" relativeHeight="251661312" behindDoc="0" locked="0" layoutInCell="1" allowOverlap="1">
                <wp:simplePos x="0" y="0"/>
                <wp:positionH relativeFrom="column">
                  <wp:posOffset>4381500</wp:posOffset>
                </wp:positionH>
                <wp:positionV relativeFrom="paragraph">
                  <wp:posOffset>200660</wp:posOffset>
                </wp:positionV>
                <wp:extent cx="2409825" cy="2686050"/>
                <wp:effectExtent l="0" t="0" r="28575" b="19050"/>
                <wp:wrapNone/>
                <wp:docPr id="54" name="Metin Kutusu 54"/>
                <wp:cNvGraphicFramePr/>
                <a:graphic xmlns:a="http://schemas.openxmlformats.org/drawingml/2006/main">
                  <a:graphicData uri="http://schemas.microsoft.com/office/word/2010/wordprocessingShape">
                    <wps:wsp xmlns:wps="http://schemas.microsoft.com/office/word/2010/wordprocessingShape">
                      <wps:cNvSpPr txBox="1"/>
                      <wps:spPr>
                        <a:xfrm>
                          <a:off x="0" y="0"/>
                          <a:ext cx="2409825" cy="2686050"/>
                        </a:xfrm>
                        <a:prstGeom prst="rect">
                          <a:avLst/>
                        </a:prstGeom>
                        <a:solidFill>
                          <a:schemeClr val="lt1"/>
                        </a:solidFill>
                        <a:ln w="6350">
                          <a:solidFill>
                            <a:prstClr val="black"/>
                          </a:solidFill>
                        </a:ln>
                      </wps:spPr>
                      <wps:txbx>
                        <w:txbxContent>
                          <w:p w:rsidR="00B213D3" w:rsidRPr="00CA6358" w:rsidP="00387E24">
                            <w:pPr>
                              <w:jc w:val="center"/>
                              <w:rPr>
                                <w:rFonts w:ascii="Times New Roman" w:hAnsi="Times New Roman" w:cs="Times New Roman"/>
                                <w:b/>
                                <w:bCs/>
                                <w:sz w:val="24"/>
                                <w:shd w:val="clear" w:color="auto" w:fill="FFFFFF"/>
                              </w:rPr>
                            </w:pPr>
                            <w:r w:rsidRPr="00CA6358">
                              <w:rPr>
                                <w:rFonts w:ascii="Times New Roman" w:hAnsi="Times New Roman" w:cs="Times New Roman"/>
                                <w:b/>
                                <w:bCs/>
                                <w:sz w:val="24"/>
                                <w:shd w:val="clear" w:color="auto" w:fill="FFFFFF"/>
                              </w:rPr>
                              <w:t>KÜÇÜK SU DAMLASI</w:t>
                            </w:r>
                          </w:p>
                          <w:p w:rsidR="00B213D3" w:rsidRPr="00CA6358" w:rsidP="00387E24">
                            <w:pPr>
                              <w:jc w:val="center"/>
                              <w:rPr>
                                <w:rFonts w:ascii="Times New Roman" w:hAnsi="Times New Roman" w:cs="Times New Roman"/>
                                <w:sz w:val="24"/>
                              </w:rPr>
                            </w:pPr>
                            <w:r w:rsidRPr="00CA6358">
                              <w:rPr>
                                <w:rFonts w:ascii="Times New Roman" w:hAnsi="Times New Roman" w:cs="Times New Roman"/>
                                <w:bCs/>
                                <w:sz w:val="24"/>
                                <w:shd w:val="clear" w:color="auto" w:fill="FFFFFF"/>
                              </w:rPr>
                              <w:t>Bu kitap, çocukların bilimsel düşünme becerilerini desteklemek amacıyla hazırlanmıştır. Su tüm canlılar için hayattır, aynı zamanda çocuklarda bilimsel süreçlerin desteklenmesinde gözlem yapmak için kullanılabilecek bir maddedir. Küçük Su Damlası’nın yolculuğuna eşlik ederek suyun dönüştüğü hâllerini keşfetmek için yazılmış bir kitap.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Metin Kutusu 54" o:spid="_x0000_s1029" type="#_x0000_t202" style="height:211.5pt;margin-left:345pt;margin-top:15.8pt;mso-height-percent:0;mso-height-relative:margin;mso-width-percent:0;mso-width-relative:margin;mso-wrap-distance-bottom:0;mso-wrap-distance-left:9pt;mso-wrap-distance-right:9pt;mso-wrap-distance-top:0;mso-wrap-style:square;position:absolute;v-text-anchor:top;visibility:visible;width:189.75pt;z-index:251662336" fillcolor="white" strokeweight="0.5pt">
                <v:textbox>
                  <w:txbxContent>
                    <w:p w:rsidR="00B213D3" w:rsidRPr="00CA6358" w:rsidP="00387E24">
                      <w:pPr>
                        <w:jc w:val="center"/>
                        <w:rPr>
                          <w:rFonts w:ascii="Times New Roman" w:hAnsi="Times New Roman" w:cs="Times New Roman"/>
                          <w:b/>
                          <w:bCs/>
                          <w:sz w:val="24"/>
                          <w:shd w:val="clear" w:color="auto" w:fill="FFFFFF"/>
                        </w:rPr>
                      </w:pPr>
                      <w:r w:rsidRPr="00CA6358">
                        <w:rPr>
                          <w:rFonts w:ascii="Times New Roman" w:hAnsi="Times New Roman" w:cs="Times New Roman"/>
                          <w:b/>
                          <w:bCs/>
                          <w:sz w:val="24"/>
                          <w:shd w:val="clear" w:color="auto" w:fill="FFFFFF"/>
                        </w:rPr>
                        <w:t>KÜÇÜK SU DAMLASI</w:t>
                      </w:r>
                    </w:p>
                    <w:p w:rsidR="00B213D3" w:rsidRPr="00CA6358" w:rsidP="00387E24">
                      <w:pPr>
                        <w:jc w:val="center"/>
                        <w:rPr>
                          <w:rFonts w:ascii="Times New Roman" w:hAnsi="Times New Roman" w:cs="Times New Roman"/>
                          <w:sz w:val="24"/>
                        </w:rPr>
                      </w:pPr>
                      <w:r w:rsidRPr="00CA6358">
                        <w:rPr>
                          <w:rFonts w:ascii="Times New Roman" w:hAnsi="Times New Roman" w:cs="Times New Roman"/>
                          <w:bCs/>
                          <w:sz w:val="24"/>
                          <w:shd w:val="clear" w:color="auto" w:fill="FFFFFF"/>
                        </w:rPr>
                        <w:t>Bu kitap, çocukların bilimsel düşünme becerilerini desteklemek amacıyla hazırlanmıştır. Su tüm canlılar için hayattır, aynı zamanda çocuklarda bilimsel süreçlerin desteklenmesinde gözlem yapmak için kullanılabilecek bir maddedir. Küçük Su Damlası’nın yolculuğuna eşlik ederek suyun dönüştüğü hâllerini keşfetmek için yazılmış bir kitap.</w:t>
                      </w:r>
                    </w:p>
                  </w:txbxContent>
                </v:textbox>
              </v:shape>
            </w:pict>
          </mc:Fallback>
        </mc:AlternateContent>
      </w:r>
      <w:r>
        <w:rPr>
          <w:rFonts w:ascii="Times New Roman" w:hAnsi="Times New Roman" w:eastAsiaTheme="minorHAnsi" w:cs="Times New Roman"/>
          <w:noProof/>
          <w:color w:val="000000" w:themeColor="text1"/>
          <w:spacing w:val="2"/>
          <w:sz w:val="24"/>
          <w:szCs w:val="21"/>
          <w:shd w:val="clear" w:color="auto" w:fill="FFFFFF"/>
        </w:rPr>
        <w:drawing>
          <wp:inline distT="0" distB="0" distL="0" distR="0">
            <wp:extent cx="3533775" cy="3091180"/>
            <wp:effectExtent l="0" t="0" r="952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4-01-09 at 15.34.15.jpeg"/>
                    <pic:cNvPicPr/>
                  </pic:nvPicPr>
                  <pic:blipFill rotWithShape="1">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rcRect t="15686" b="10770"/>
                    <a:stretch>
                      <a:fillRect/>
                    </a:stretch>
                  </pic:blipFill>
                  <pic:spPr bwMode="auto">
                    <a:xfrm>
                      <a:off x="0" y="0"/>
                      <a:ext cx="3547533" cy="31032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E30D9" w:rsidP="00CE30D9">
      <w:pPr>
        <w:spacing w:after="293"/>
        <w:ind w:left="1035" w:right="185"/>
      </w:pPr>
    </w:p>
    <w:p w:rsidR="004927DC" w:rsidP="004927DC">
      <w:pPr>
        <w:spacing w:after="0" w:line="240" w:lineRule="auto"/>
        <w:ind w:left="993" w:right="1824"/>
      </w:pPr>
    </w:p>
    <w:p w:rsidR="004927DC" w:rsidP="004927DC">
      <w:pPr>
        <w:spacing w:after="285"/>
        <w:ind w:left="993" w:right="221" w:firstLine="4"/>
      </w:pPr>
    </w:p>
    <w:p w:rsidR="004927DC" w:rsidP="004927DC">
      <w:pPr>
        <w:spacing w:after="287"/>
        <w:ind w:left="812"/>
      </w:pPr>
    </w:p>
    <w:p w:rsidR="004927DC" w:rsidRPr="002A7779" w:rsidP="00196F74">
      <w:pPr>
        <w:shd w:val="clear" w:color="auto" w:fill="FFFFFF"/>
        <w:spacing w:before="100" w:beforeAutospacing="1" w:after="144" w:line="276" w:lineRule="auto"/>
        <w:ind w:left="993"/>
        <w:rPr>
          <w:rFonts w:ascii="Times New Roman" w:eastAsia="Times New Roman" w:hAnsi="Times New Roman" w:cs="Times New Roman"/>
          <w:color w:val="auto"/>
          <w:sz w:val="27"/>
          <w:szCs w:val="27"/>
        </w:rPr>
      </w:pPr>
    </w:p>
    <w:p w:rsidR="002A7779" w:rsidP="002A7779">
      <w:pPr>
        <w:ind w:left="993"/>
      </w:pPr>
    </w:p>
    <w:p w:rsidR="002A7779" w:rsidP="002A7779">
      <w:pPr>
        <w:ind w:left="993"/>
      </w:pPr>
      <w:r>
        <w:rPr>
          <w:noProof/>
        </w:rPr>
        <mc:AlternateContent>
          <mc:Choice Requires="wps">
            <w:drawing>
              <wp:anchor distT="0" distB="0" distL="114300" distR="114300" simplePos="0" relativeHeight="251663360" behindDoc="0" locked="0" layoutInCell="1" allowOverlap="1">
                <wp:simplePos x="0" y="0"/>
                <wp:positionH relativeFrom="column">
                  <wp:posOffset>3771900</wp:posOffset>
                </wp:positionH>
                <wp:positionV relativeFrom="paragraph">
                  <wp:posOffset>922021</wp:posOffset>
                </wp:positionV>
                <wp:extent cx="2876550" cy="1714500"/>
                <wp:effectExtent l="0" t="0" r="19050" b="19050"/>
                <wp:wrapNone/>
                <wp:docPr id="59" name="Metin Kutusu 59"/>
                <wp:cNvGraphicFramePr/>
                <a:graphic xmlns:a="http://schemas.openxmlformats.org/drawingml/2006/main">
                  <a:graphicData uri="http://schemas.microsoft.com/office/word/2010/wordprocessingShape">
                    <wps:wsp xmlns:wps="http://schemas.microsoft.com/office/word/2010/wordprocessingShape">
                      <wps:cNvSpPr txBox="1"/>
                      <wps:spPr>
                        <a:xfrm>
                          <a:off x="0" y="0"/>
                          <a:ext cx="2876550" cy="1714500"/>
                        </a:xfrm>
                        <a:prstGeom prst="rect">
                          <a:avLst/>
                        </a:prstGeom>
                        <a:solidFill>
                          <a:schemeClr val="lt1"/>
                        </a:solidFill>
                        <a:ln w="6350">
                          <a:solidFill>
                            <a:prstClr val="black"/>
                          </a:solidFill>
                        </a:ln>
                      </wps:spPr>
                      <wps:txbx>
                        <w:txbxContent>
                          <w:p w:rsidR="00B213D3" w:rsidRPr="00CA6358" w:rsidP="00387E24">
                            <w:pPr>
                              <w:jc w:val="center"/>
                              <w:rPr>
                                <w:rFonts w:ascii="Times New Roman" w:hAnsi="Times New Roman" w:cs="Times New Roman"/>
                                <w:b/>
                                <w:sz w:val="24"/>
                                <w:szCs w:val="24"/>
                              </w:rPr>
                            </w:pPr>
                            <w:r w:rsidRPr="00CA6358">
                              <w:rPr>
                                <w:rFonts w:ascii="Times New Roman" w:hAnsi="Times New Roman" w:cs="Times New Roman"/>
                                <w:b/>
                                <w:sz w:val="24"/>
                                <w:szCs w:val="24"/>
                              </w:rPr>
                              <w:t>DÜNYA’NIN ATEŞİ VAR!</w:t>
                            </w:r>
                          </w:p>
                          <w:p w:rsidR="00B213D3" w:rsidRPr="00CA6358" w:rsidP="00387E24">
                            <w:pPr>
                              <w:jc w:val="center"/>
                              <w:rPr>
                                <w:rFonts w:ascii="Times New Roman" w:hAnsi="Times New Roman" w:cs="Times New Roman"/>
                                <w:sz w:val="24"/>
                                <w:szCs w:val="24"/>
                              </w:rPr>
                            </w:pPr>
                            <w:r w:rsidRPr="00CA6358">
                              <w:rPr>
                                <w:rFonts w:ascii="Times New Roman" w:hAnsi="Times New Roman" w:cs="Times New Roman"/>
                                <w:color w:val="1F1F1F"/>
                                <w:sz w:val="24"/>
                                <w:szCs w:val="24"/>
                                <w:shd w:val="clear" w:color="auto" w:fill="FFFFFF"/>
                              </w:rPr>
                              <w:t>Dinozorların zamanında iklim nasıldı? İklim bilimci Elisa Palazzi, gezegenimizin iklimini keşfetmek, iklimin nasıl çalıştığını, nasıl değiştiğini ve ona iyi bakmak için neler yapabileceğimizi anlamak için çıktığımız bu harika yolculukta bize eşlik ediyor.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Metin Kutusu 59" o:spid="_x0000_s1030" type="#_x0000_t202" style="height:135pt;margin-left:297pt;margin-top:72.6pt;mso-height-percent:0;mso-height-relative:margin;mso-wrap-distance-bottom:0;mso-wrap-distance-left:9pt;mso-wrap-distance-right:9pt;mso-wrap-distance-top:0;mso-wrap-style:square;position:absolute;v-text-anchor:top;visibility:visible;width:226.5pt;z-index:251664384" fillcolor="white" strokeweight="0.5pt">
                <v:textbox>
                  <w:txbxContent>
                    <w:p w:rsidR="00B213D3" w:rsidRPr="00CA6358" w:rsidP="00387E24">
                      <w:pPr>
                        <w:jc w:val="center"/>
                        <w:rPr>
                          <w:rFonts w:ascii="Times New Roman" w:hAnsi="Times New Roman" w:cs="Times New Roman"/>
                          <w:b/>
                          <w:sz w:val="24"/>
                          <w:szCs w:val="24"/>
                        </w:rPr>
                      </w:pPr>
                      <w:r w:rsidRPr="00CA6358">
                        <w:rPr>
                          <w:rFonts w:ascii="Times New Roman" w:hAnsi="Times New Roman" w:cs="Times New Roman"/>
                          <w:b/>
                          <w:sz w:val="24"/>
                          <w:szCs w:val="24"/>
                        </w:rPr>
                        <w:t>DÜNYA’NIN ATEŞİ VAR!</w:t>
                      </w:r>
                    </w:p>
                    <w:p w:rsidR="00B213D3" w:rsidRPr="00CA6358" w:rsidP="00387E24">
                      <w:pPr>
                        <w:jc w:val="center"/>
                        <w:rPr>
                          <w:rFonts w:ascii="Times New Roman" w:hAnsi="Times New Roman" w:cs="Times New Roman"/>
                          <w:sz w:val="24"/>
                          <w:szCs w:val="24"/>
                        </w:rPr>
                      </w:pPr>
                      <w:r w:rsidRPr="00CA6358">
                        <w:rPr>
                          <w:rFonts w:ascii="Times New Roman" w:hAnsi="Times New Roman" w:cs="Times New Roman"/>
                          <w:color w:val="1F1F1F"/>
                          <w:sz w:val="24"/>
                          <w:szCs w:val="24"/>
                          <w:shd w:val="clear" w:color="auto" w:fill="FFFFFF"/>
                        </w:rPr>
                        <w:t>Dinozorların zamanında iklim nasıldı? İklim bilimci Elisa Palazzi, gezegenimizin iklimini keşfetmek, iklimin nasıl çalıştığını, nasıl değiştiğini ve ona iyi bakmak için neler yapabileceğimizi anlamak için çıktığımız bu harika yolculukta bize eşlik ediyor.</w:t>
                      </w:r>
                    </w:p>
                  </w:txbxContent>
                </v:textbox>
              </v:shape>
            </w:pict>
          </mc:Fallback>
        </mc:AlternateContent>
      </w:r>
      <w:r>
        <w:rPr>
          <w:noProof/>
        </w:rPr>
        <w:drawing>
          <wp:inline distT="0" distB="0" distL="0" distR="0">
            <wp:extent cx="2705100" cy="2106298"/>
            <wp:effectExtent l="0" t="0" r="0" b="825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4-01-09 at 15.33.28 (2).jpeg"/>
                    <pic:cNvPicPr/>
                  </pic:nvPicPr>
                  <pic:blipFill rotWithShape="1">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rcRect l="4177" t="22655" r="-4177" b="33546"/>
                    <a:stretch>
                      <a:fillRect/>
                    </a:stretch>
                  </pic:blipFill>
                  <pic:spPr bwMode="auto">
                    <a:xfrm>
                      <a:off x="0" y="0"/>
                      <a:ext cx="2722461" cy="21198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87E24" w:rsidP="002A7779">
      <w:pPr>
        <w:ind w:left="993"/>
      </w:pPr>
      <w:r>
        <w:rPr>
          <w:noProof/>
        </w:rPr>
        <w:drawing>
          <wp:inline distT="0" distB="0" distL="0" distR="0">
            <wp:extent cx="2681355" cy="2352675"/>
            <wp:effectExtent l="0" t="0" r="508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4-01-09 at 20.56.51.jpeg"/>
                    <pic:cNvPicPr/>
                  </pic:nvPicPr>
                  <pic:blipFill rotWithShape="1">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rcRect l="35896"/>
                    <a:stretch>
                      <a:fillRect/>
                    </a:stretch>
                  </pic:blipFill>
                  <pic:spPr bwMode="auto">
                    <a:xfrm>
                      <a:off x="0" y="0"/>
                      <a:ext cx="2687803" cy="235833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A7779" w:rsidP="002A7779">
      <w:pPr>
        <w:ind w:firstLine="993"/>
      </w:pPr>
    </w:p>
    <w:p w:rsidR="002A7779" w:rsidP="002A2EF1">
      <w:pPr>
        <w:ind w:left="993"/>
      </w:pPr>
    </w:p>
    <w:p w:rsidR="00387E24" w:rsidP="002A2EF1">
      <w:pPr>
        <w:ind w:left="993"/>
      </w:pPr>
      <w:r>
        <w:rPr>
          <w:noProof/>
        </w:rPr>
        <mc:AlternateContent>
          <mc:Choice Requires="wps">
            <w:drawing>
              <wp:anchor distT="0" distB="0" distL="114300" distR="114300" simplePos="0" relativeHeight="251665408" behindDoc="0" locked="0" layoutInCell="1" allowOverlap="1">
                <wp:simplePos x="0" y="0"/>
                <wp:positionH relativeFrom="column">
                  <wp:posOffset>4267200</wp:posOffset>
                </wp:positionH>
                <wp:positionV relativeFrom="paragraph">
                  <wp:posOffset>825500</wp:posOffset>
                </wp:positionV>
                <wp:extent cx="2933700" cy="1733550"/>
                <wp:effectExtent l="0" t="0" r="19050" b="19050"/>
                <wp:wrapNone/>
                <wp:docPr id="61" name="Metin Kutusu 61"/>
                <wp:cNvGraphicFramePr/>
                <a:graphic xmlns:a="http://schemas.openxmlformats.org/drawingml/2006/main">
                  <a:graphicData uri="http://schemas.microsoft.com/office/word/2010/wordprocessingShape">
                    <wps:wsp xmlns:wps="http://schemas.microsoft.com/office/word/2010/wordprocessingShape">
                      <wps:cNvSpPr txBox="1"/>
                      <wps:spPr>
                        <a:xfrm>
                          <a:off x="0" y="0"/>
                          <a:ext cx="2933700" cy="1733550"/>
                        </a:xfrm>
                        <a:prstGeom prst="rect">
                          <a:avLst/>
                        </a:prstGeom>
                        <a:solidFill>
                          <a:schemeClr val="lt1"/>
                        </a:solidFill>
                        <a:ln w="6350">
                          <a:solidFill>
                            <a:prstClr val="black"/>
                          </a:solidFill>
                        </a:ln>
                      </wps:spPr>
                      <wps:txbx>
                        <w:txbxContent>
                          <w:p w:rsidR="00B213D3" w:rsidRPr="00CA6358" w:rsidP="00387E24">
                            <w:pPr>
                              <w:jc w:val="center"/>
                              <w:rPr>
                                <w:rFonts w:ascii="Times New Roman" w:hAnsi="Times New Roman" w:cs="Times New Roman"/>
                                <w:b/>
                                <w:color w:val="1F1F1F"/>
                                <w:sz w:val="24"/>
                                <w:szCs w:val="24"/>
                                <w:shd w:val="clear" w:color="auto" w:fill="FFFFFF"/>
                              </w:rPr>
                            </w:pPr>
                            <w:r w:rsidRPr="00CA6358">
                              <w:rPr>
                                <w:rFonts w:ascii="Times New Roman" w:hAnsi="Times New Roman" w:cs="Times New Roman"/>
                                <w:b/>
                                <w:color w:val="1F1F1F"/>
                                <w:sz w:val="24"/>
                                <w:szCs w:val="24"/>
                                <w:shd w:val="clear" w:color="auto" w:fill="FFFFFF"/>
                              </w:rPr>
                              <w:t>ÇEVRE DEDEKTİFLERİ</w:t>
                            </w:r>
                          </w:p>
                          <w:p w:rsidR="00B213D3" w:rsidRPr="00CA6358" w:rsidP="00387E24">
                            <w:pPr>
                              <w:jc w:val="center"/>
                              <w:rPr>
                                <w:rFonts w:ascii="Times New Roman" w:hAnsi="Times New Roman" w:cs="Times New Roman"/>
                                <w:sz w:val="24"/>
                                <w:szCs w:val="24"/>
                              </w:rPr>
                            </w:pPr>
                            <w:r w:rsidRPr="00CA6358">
                              <w:rPr>
                                <w:rFonts w:ascii="Times New Roman" w:hAnsi="Times New Roman" w:cs="Times New Roman"/>
                                <w:color w:val="1F1F1F"/>
                                <w:sz w:val="24"/>
                                <w:szCs w:val="24"/>
                                <w:shd w:val="clear" w:color="auto" w:fill="FFFFFF"/>
                              </w:rPr>
                              <w:t>Bu kitapta çocuklara birer </w:t>
                            </w:r>
                            <w:r w:rsidRPr="00CA6358">
                              <w:rPr>
                                <w:rFonts w:ascii="Times New Roman" w:hAnsi="Times New Roman" w:cs="Times New Roman"/>
                                <w:color w:val="040C28"/>
                                <w:sz w:val="24"/>
                                <w:szCs w:val="24"/>
                              </w:rPr>
                              <w:t>çevre dedektifi</w:t>
                            </w:r>
                            <w:r w:rsidRPr="00CA6358">
                              <w:rPr>
                                <w:rFonts w:ascii="Times New Roman" w:hAnsi="Times New Roman" w:cs="Times New Roman"/>
                                <w:color w:val="1F1F1F"/>
                                <w:sz w:val="24"/>
                                <w:szCs w:val="24"/>
                                <w:shd w:val="clear" w:color="auto" w:fill="FFFFFF"/>
                              </w:rPr>
                              <w:t> olma görevi verilirken; kendinden başlayarak çevresinde neler değiştirebileceği, temel enerji kaynaklarını nasıl doğru kullanabileceği, geri dönüşüm gibi konularda neler yapabileceği konusunda uygulamalı bilgiler verilmesi amaçlanıyor.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Metin Kutusu 61" o:spid="_x0000_s1031" type="#_x0000_t202" style="height:136.5pt;margin-left:336pt;margin-top:65pt;mso-height-percent:0;mso-height-relative:margin;mso-width-percent:0;mso-width-relative:margin;mso-wrap-distance-bottom:0;mso-wrap-distance-left:9pt;mso-wrap-distance-right:9pt;mso-wrap-distance-top:0;mso-wrap-style:square;position:absolute;v-text-anchor:top;visibility:visible;width:231pt;z-index:251666432" fillcolor="white" strokeweight="0.5pt">
                <v:textbox>
                  <w:txbxContent>
                    <w:p w:rsidR="00B213D3" w:rsidRPr="00CA6358" w:rsidP="00387E24">
                      <w:pPr>
                        <w:jc w:val="center"/>
                        <w:rPr>
                          <w:rFonts w:ascii="Times New Roman" w:hAnsi="Times New Roman" w:cs="Times New Roman"/>
                          <w:b/>
                          <w:color w:val="1F1F1F"/>
                          <w:sz w:val="24"/>
                          <w:szCs w:val="24"/>
                          <w:shd w:val="clear" w:color="auto" w:fill="FFFFFF"/>
                        </w:rPr>
                      </w:pPr>
                      <w:r w:rsidRPr="00CA6358">
                        <w:rPr>
                          <w:rFonts w:ascii="Times New Roman" w:hAnsi="Times New Roman" w:cs="Times New Roman"/>
                          <w:b/>
                          <w:color w:val="1F1F1F"/>
                          <w:sz w:val="24"/>
                          <w:szCs w:val="24"/>
                          <w:shd w:val="clear" w:color="auto" w:fill="FFFFFF"/>
                        </w:rPr>
                        <w:t>ÇEVRE DEDEKTİFLERİ</w:t>
                      </w:r>
                    </w:p>
                    <w:p w:rsidR="00B213D3" w:rsidRPr="00CA6358" w:rsidP="00387E24">
                      <w:pPr>
                        <w:jc w:val="center"/>
                        <w:rPr>
                          <w:rFonts w:ascii="Times New Roman" w:hAnsi="Times New Roman" w:cs="Times New Roman"/>
                          <w:sz w:val="24"/>
                          <w:szCs w:val="24"/>
                        </w:rPr>
                      </w:pPr>
                      <w:r w:rsidRPr="00CA6358">
                        <w:rPr>
                          <w:rFonts w:ascii="Times New Roman" w:hAnsi="Times New Roman" w:cs="Times New Roman"/>
                          <w:color w:val="1F1F1F"/>
                          <w:sz w:val="24"/>
                          <w:szCs w:val="24"/>
                          <w:shd w:val="clear" w:color="auto" w:fill="FFFFFF"/>
                        </w:rPr>
                        <w:t>Bu kitapta çocuklara birer </w:t>
                      </w:r>
                      <w:r w:rsidRPr="00CA6358">
                        <w:rPr>
                          <w:rFonts w:ascii="Times New Roman" w:hAnsi="Times New Roman" w:cs="Times New Roman"/>
                          <w:color w:val="040C28"/>
                          <w:sz w:val="24"/>
                          <w:szCs w:val="24"/>
                        </w:rPr>
                        <w:t>çevre dedektifi</w:t>
                      </w:r>
                      <w:r w:rsidRPr="00CA6358">
                        <w:rPr>
                          <w:rFonts w:ascii="Times New Roman" w:hAnsi="Times New Roman" w:cs="Times New Roman"/>
                          <w:color w:val="1F1F1F"/>
                          <w:sz w:val="24"/>
                          <w:szCs w:val="24"/>
                          <w:shd w:val="clear" w:color="auto" w:fill="FFFFFF"/>
                        </w:rPr>
                        <w:t> olma görevi verilirken; kendinden başlayarak çevresinde neler değiştirebileceği, temel enerji kaynaklarını nasıl doğru kullanabileceği, geri dönüşüm gibi konularda neler yapabileceği konusunda uygulamalı bilgiler verilmesi amaçlanıyor.</w:t>
                      </w:r>
                    </w:p>
                  </w:txbxContent>
                </v:textbox>
              </v:shape>
            </w:pict>
          </mc:Fallback>
        </mc:AlternateContent>
      </w:r>
      <w:r>
        <w:rPr>
          <w:noProof/>
        </w:rPr>
        <w:drawing>
          <wp:inline distT="0" distB="0" distL="0" distR="0">
            <wp:extent cx="3392805" cy="3295015"/>
            <wp:effectExtent l="0" t="0" r="0" b="63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4-01-09 at 15.33.28 (1).jpeg"/>
                    <pic:cNvPicPr/>
                  </pic:nvPicPr>
                  <pic:blipFill rotWithShape="1">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rcRect t="27161"/>
                    <a:stretch>
                      <a:fillRect/>
                    </a:stretch>
                  </pic:blipFill>
                  <pic:spPr bwMode="auto">
                    <a:xfrm>
                      <a:off x="0" y="0"/>
                      <a:ext cx="3396846" cy="32989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052B4" w:rsidP="002A2EF1">
      <w:pPr>
        <w:ind w:left="993"/>
      </w:pPr>
    </w:p>
    <w:p w:rsidR="002A2EF1" w:rsidP="002A2EF1">
      <w:pPr>
        <w:spacing w:after="0"/>
        <w:ind w:left="1843"/>
      </w:pPr>
    </w:p>
    <w:p w:rsidR="00387E24" w:rsidP="002A2EF1">
      <w:pPr>
        <w:spacing w:after="0"/>
        <w:ind w:left="1843"/>
      </w:pPr>
    </w:p>
    <w:p w:rsidR="00387E24" w:rsidP="002A2EF1">
      <w:pPr>
        <w:spacing w:after="0"/>
        <w:ind w:left="1843"/>
      </w:pPr>
    </w:p>
    <w:p w:rsidR="00B1281F" w:rsidP="002A2EF1">
      <w:pPr>
        <w:spacing w:after="0"/>
        <w:ind w:left="1843"/>
      </w:pPr>
    </w:p>
    <w:p w:rsidR="00706ABE" w:rsidP="00B1281F">
      <w:pPr>
        <w:ind w:left="993"/>
      </w:pPr>
      <w:r>
        <w:rPr>
          <w:noProof/>
        </w:rPr>
        <w:drawing>
          <wp:inline distT="0" distB="0" distL="0" distR="0">
            <wp:extent cx="3071813" cy="409575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4-01-09 at 15.33.46.jpeg"/>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76338" cy="4101784"/>
                    </a:xfrm>
                    <a:prstGeom prst="rect">
                      <a:avLst/>
                    </a:prstGeom>
                  </pic:spPr>
                </pic:pic>
              </a:graphicData>
            </a:graphic>
          </wp:inline>
        </w:drawing>
      </w:r>
      <w:r>
        <w:rPr>
          <w:noProof/>
        </w:rPr>
        <w:drawing>
          <wp:inline distT="0" distB="0" distL="0" distR="0">
            <wp:extent cx="3067050" cy="4089399"/>
            <wp:effectExtent l="0" t="0" r="0" b="698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4-01-09 at 20.56.58.jpeg"/>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74507" cy="4099342"/>
                    </a:xfrm>
                    <a:prstGeom prst="rect">
                      <a:avLst/>
                    </a:prstGeom>
                  </pic:spPr>
                </pic:pic>
              </a:graphicData>
            </a:graphic>
          </wp:inline>
        </w:drawing>
      </w:r>
    </w:p>
    <w:p w:rsidR="00706ABE" w:rsidP="00B1281F">
      <w:pPr>
        <w:ind w:left="993"/>
      </w:pPr>
    </w:p>
    <w:p w:rsidR="00706ABE" w:rsidP="00706ABE">
      <w:pPr>
        <w:pStyle w:val="NormalWeb"/>
        <w:shd w:val="clear" w:color="auto" w:fill="FFFFFF"/>
        <w:spacing w:before="0" w:beforeAutospacing="0" w:after="312" w:afterAutospacing="0"/>
        <w:ind w:left="851"/>
        <w:rPr>
          <w:rFonts w:ascii="Arial" w:hAnsi="Arial" w:cs="Arial"/>
          <w:color w:val="0A0A0A"/>
          <w:sz w:val="27"/>
          <w:szCs w:val="27"/>
          <w:shd w:val="clear" w:color="auto" w:fill="FFFFFF"/>
        </w:rPr>
      </w:pPr>
    </w:p>
    <w:p w:rsidR="00706ABE" w:rsidP="00706ABE">
      <w:pPr>
        <w:pStyle w:val="NormalWeb"/>
        <w:shd w:val="clear" w:color="auto" w:fill="FFFFFF"/>
        <w:spacing w:before="0" w:beforeAutospacing="0" w:after="312" w:afterAutospacing="0"/>
        <w:ind w:left="851"/>
        <w:rPr>
          <w:rFonts w:ascii="Arial" w:hAnsi="Arial" w:cs="Arial"/>
          <w:color w:val="0A0A0A"/>
          <w:sz w:val="27"/>
          <w:szCs w:val="27"/>
          <w:shd w:val="clear" w:color="auto" w:fill="FFFFFF"/>
        </w:rPr>
      </w:pPr>
    </w:p>
    <w:p w:rsidR="00706ABE" w:rsidP="00706ABE">
      <w:pPr>
        <w:pStyle w:val="NormalWeb"/>
        <w:shd w:val="clear" w:color="auto" w:fill="FFFFFF"/>
        <w:spacing w:before="0" w:beforeAutospacing="0" w:after="312" w:afterAutospacing="0"/>
        <w:ind w:left="851"/>
        <w:rPr>
          <w:rFonts w:ascii="Arial" w:hAnsi="Arial" w:cs="Arial"/>
          <w:color w:val="0A0A0A"/>
          <w:sz w:val="27"/>
          <w:szCs w:val="27"/>
          <w:shd w:val="clear" w:color="auto" w:fill="FFFFFF"/>
        </w:rPr>
      </w:pPr>
    </w:p>
    <w:p w:rsidR="00706ABE" w:rsidP="00706ABE">
      <w:pPr>
        <w:pStyle w:val="NormalWeb"/>
        <w:shd w:val="clear" w:color="auto" w:fill="FFFFFF"/>
        <w:spacing w:before="0" w:beforeAutospacing="0" w:after="312" w:afterAutospacing="0"/>
        <w:ind w:left="851"/>
        <w:rPr>
          <w:rFonts w:ascii="Arial" w:hAnsi="Arial" w:cs="Arial"/>
          <w:color w:val="0A0A0A"/>
          <w:sz w:val="27"/>
          <w:szCs w:val="27"/>
          <w:shd w:val="clear" w:color="auto" w:fill="FFFFFF"/>
        </w:rPr>
      </w:pPr>
    </w:p>
    <w:p w:rsidR="00706ABE" w:rsidP="00706ABE">
      <w:pPr>
        <w:pStyle w:val="NormalWeb"/>
        <w:shd w:val="clear" w:color="auto" w:fill="FFFFFF"/>
        <w:spacing w:before="0" w:beforeAutospacing="0" w:after="312" w:afterAutospacing="0"/>
        <w:ind w:left="851"/>
        <w:rPr>
          <w:rFonts w:ascii="Arial" w:hAnsi="Arial" w:cs="Arial"/>
          <w:color w:val="0A0A0A"/>
          <w:sz w:val="27"/>
          <w:szCs w:val="27"/>
          <w:shd w:val="clear" w:color="auto" w:fill="FFFFFF"/>
        </w:rPr>
      </w:pPr>
    </w:p>
    <w:p w:rsidR="00706ABE" w:rsidP="00706ABE">
      <w:pPr>
        <w:pStyle w:val="NormalWeb"/>
        <w:shd w:val="clear" w:color="auto" w:fill="FFFFFF"/>
        <w:spacing w:before="0" w:beforeAutospacing="0" w:after="312" w:afterAutospacing="0"/>
        <w:ind w:left="851"/>
        <w:rPr>
          <w:rFonts w:ascii="Arial" w:hAnsi="Arial" w:cs="Arial"/>
          <w:color w:val="0A0A0A"/>
          <w:sz w:val="27"/>
          <w:szCs w:val="27"/>
          <w:shd w:val="clear" w:color="auto" w:fill="FFFFFF"/>
        </w:rPr>
      </w:pPr>
    </w:p>
    <w:p w:rsidR="00706ABE" w:rsidP="00706ABE">
      <w:pPr>
        <w:pStyle w:val="NormalWeb"/>
        <w:shd w:val="clear" w:color="auto" w:fill="FFFFFF"/>
        <w:spacing w:before="0" w:beforeAutospacing="0" w:after="312" w:afterAutospacing="0"/>
        <w:ind w:left="851"/>
        <w:rPr>
          <w:rFonts w:ascii="Arial" w:hAnsi="Arial" w:cs="Arial"/>
          <w:color w:val="0A0A0A"/>
          <w:sz w:val="27"/>
          <w:szCs w:val="27"/>
          <w:shd w:val="clear" w:color="auto" w:fill="FFFFFF"/>
        </w:rPr>
      </w:pPr>
    </w:p>
    <w:p w:rsidR="00706ABE" w:rsidP="00706ABE">
      <w:pPr>
        <w:pStyle w:val="NormalWeb"/>
        <w:shd w:val="clear" w:color="auto" w:fill="FFFFFF"/>
        <w:spacing w:before="0" w:beforeAutospacing="0" w:after="312" w:afterAutospacing="0"/>
        <w:ind w:left="851"/>
        <w:rPr>
          <w:rFonts w:ascii="Arial" w:hAnsi="Arial" w:cs="Arial"/>
          <w:color w:val="0A0A0A"/>
          <w:sz w:val="27"/>
          <w:szCs w:val="27"/>
          <w:shd w:val="clear" w:color="auto" w:fill="FFFFFF"/>
        </w:rPr>
      </w:pPr>
    </w:p>
    <w:p w:rsidR="00706ABE" w:rsidP="00706ABE">
      <w:pPr>
        <w:pStyle w:val="NormalWeb"/>
        <w:shd w:val="clear" w:color="auto" w:fill="FFFFFF"/>
        <w:spacing w:before="0" w:beforeAutospacing="0" w:after="312" w:afterAutospacing="0"/>
        <w:ind w:left="851"/>
        <w:rPr>
          <w:rFonts w:ascii="Arial" w:hAnsi="Arial" w:cs="Arial"/>
          <w:color w:val="0A0A0A"/>
          <w:sz w:val="27"/>
          <w:szCs w:val="27"/>
          <w:shd w:val="clear" w:color="auto" w:fill="FFFFFF"/>
        </w:rPr>
      </w:pPr>
    </w:p>
    <w:p w:rsidR="00706ABE" w:rsidP="00706ABE">
      <w:pPr>
        <w:pStyle w:val="NormalWeb"/>
        <w:shd w:val="clear" w:color="auto" w:fill="FFFFFF"/>
        <w:spacing w:before="0" w:beforeAutospacing="0" w:after="312" w:afterAutospacing="0"/>
        <w:ind w:left="851"/>
        <w:rPr>
          <w:rFonts w:ascii="Arial" w:hAnsi="Arial" w:cs="Arial"/>
          <w:color w:val="0A0A0A"/>
          <w:sz w:val="27"/>
          <w:szCs w:val="27"/>
          <w:shd w:val="clear" w:color="auto" w:fill="FFFFFF"/>
        </w:rPr>
      </w:pPr>
    </w:p>
    <w:p w:rsidR="00706ABE" w:rsidP="00706ABE">
      <w:pPr>
        <w:pStyle w:val="NormalWeb"/>
        <w:shd w:val="clear" w:color="auto" w:fill="FFFFFF"/>
        <w:spacing w:before="0" w:beforeAutospacing="0" w:after="312" w:afterAutospacing="0"/>
        <w:ind w:left="851"/>
        <w:rPr>
          <w:rFonts w:ascii="Arial" w:hAnsi="Arial" w:cs="Arial"/>
          <w:color w:val="0A0A0A"/>
          <w:sz w:val="27"/>
          <w:szCs w:val="27"/>
          <w:shd w:val="clear" w:color="auto" w:fill="FFFFFF"/>
        </w:rPr>
      </w:pPr>
    </w:p>
    <w:p w:rsidR="00706ABE" w:rsidP="00706ABE">
      <w:pPr>
        <w:pStyle w:val="NormalWeb"/>
        <w:shd w:val="clear" w:color="auto" w:fill="FFFFFF"/>
        <w:spacing w:before="0" w:beforeAutospacing="0" w:after="312" w:afterAutospacing="0"/>
        <w:ind w:left="851"/>
        <w:rPr>
          <w:rFonts w:ascii="Arial" w:hAnsi="Arial" w:cs="Arial"/>
          <w:color w:val="0A0A0A"/>
          <w:sz w:val="27"/>
          <w:szCs w:val="27"/>
          <w:shd w:val="clear" w:color="auto" w:fill="FFFFFF"/>
        </w:rPr>
      </w:pPr>
    </w:p>
    <w:p w:rsidR="00706ABE" w:rsidP="00706ABE">
      <w:pPr>
        <w:pStyle w:val="NormalWeb"/>
        <w:shd w:val="clear" w:color="auto" w:fill="FFFFFF"/>
        <w:spacing w:before="0" w:beforeAutospacing="0" w:after="312" w:afterAutospacing="0"/>
        <w:ind w:left="851"/>
        <w:rPr>
          <w:rFonts w:ascii="Arial" w:hAnsi="Arial" w:cs="Arial"/>
          <w:color w:val="0A0A0A"/>
          <w:sz w:val="27"/>
          <w:szCs w:val="27"/>
          <w:shd w:val="clear" w:color="auto" w:fill="FFFFFF"/>
        </w:rPr>
      </w:pPr>
    </w:p>
    <w:p w:rsidR="00706ABE" w:rsidRPr="00CA6358" w:rsidP="00706ABE">
      <w:pPr>
        <w:rPr>
          <w:rFonts w:ascii="Times New Roman" w:hAnsi="Times New Roman" w:cs="Times New Roman"/>
          <w:b/>
        </w:rPr>
      </w:pPr>
      <w:r>
        <w:t xml:space="preserve">                   </w:t>
      </w:r>
      <w:r w:rsidRPr="00CA6358">
        <w:rPr>
          <w:rFonts w:ascii="Times New Roman" w:hAnsi="Times New Roman" w:cs="Times New Roman"/>
          <w:b/>
          <w:sz w:val="24"/>
        </w:rPr>
        <w:t>4-Atıkların Geri Dönüşü</w:t>
      </w:r>
      <w:r w:rsidR="00CA6358">
        <w:rPr>
          <w:rFonts w:ascii="Times New Roman" w:hAnsi="Times New Roman" w:cs="Times New Roman"/>
          <w:b/>
          <w:sz w:val="24"/>
        </w:rPr>
        <w:t>mü konulu Power Point Sunumunun hazırlanması ve sunulması.</w:t>
      </w:r>
    </w:p>
    <w:p w:rsidR="00706ABE" w:rsidRPr="00CA6358" w:rsidP="00706ABE">
      <w:pPr>
        <w:pStyle w:val="NormalWeb"/>
        <w:shd w:val="clear" w:color="auto" w:fill="FFFFFF"/>
        <w:spacing w:before="0" w:beforeAutospacing="0" w:after="312" w:afterAutospacing="0"/>
        <w:ind w:left="851"/>
        <w:rPr>
          <w:color w:val="0A0A0A"/>
          <w:shd w:val="clear" w:color="auto" w:fill="FFFFFF"/>
        </w:rPr>
      </w:pPr>
      <w:r>
        <w:rPr>
          <w:color w:val="0A0A0A"/>
          <w:shd w:val="clear" w:color="auto" w:fill="FFFFFF"/>
        </w:rPr>
        <w:t xml:space="preserve">     </w:t>
      </w:r>
      <w:r w:rsidRPr="00CA6358">
        <w:rPr>
          <w:color w:val="0A0A0A"/>
          <w:shd w:val="clear" w:color="auto" w:fill="FFFFFF"/>
        </w:rPr>
        <w:t>Geri dönüşümün önemi, doğanın korunması ve kaynakların verimli kullanımı açısından oldukça büyüktür. Çocuklara geri dönüşümün ne kadar önemli olduğunu anlatarak çevre bilinci oluşturabiliriz.</w:t>
      </w:r>
      <w:r w:rsidRPr="00CA6358">
        <w:t xml:space="preserve">  </w:t>
      </w:r>
      <w:r w:rsidRPr="00CA6358">
        <w:rPr>
          <w:color w:val="0A0A0A"/>
        </w:rPr>
        <w:t>Geri dönüşümün adımları, çocuklara geri dönüşüm sürecini anlamaları açısından önemlidir. Çocuklara geri dönüşümün nasıl yapılacağı hakkında detaylı bilgi vermek, geri dönüşüm konusunda pratik yapmalarını sağlar.</w:t>
      </w:r>
      <w:r w:rsidRPr="00CA6358">
        <w:rPr>
          <w:color w:val="0A0A0A"/>
          <w:shd w:val="clear" w:color="auto" w:fill="FFFFFF"/>
        </w:rPr>
        <w:t xml:space="preserve"> Okullarda geri dönüşüm eğitimleri vermek, çocuklara geri dönüşüm konusunu daha detaylı öğretme fırsatı sunar. Okullar, geri dönüşüm bilincini çocukların yaşamlarına kazandırmak için oldukça önemli bir rol oynar. Biz de bu sebeple okulumuzda Geri dönüşüm nedir? Adımları nelerdir? Malzemeleri nasıl yeniden kullanırız? Geri dönüşüm ile ilgili nasıl farkındalık kazanırız? Konularında çocuklara sunum hazırladık.</w:t>
      </w:r>
    </w:p>
    <w:p w:rsidR="00706ABE" w:rsidP="00706ABE">
      <w:pPr>
        <w:pStyle w:val="NormalWeb"/>
        <w:shd w:val="clear" w:color="auto" w:fill="FFFFFF"/>
        <w:spacing w:before="0" w:beforeAutospacing="0" w:after="312" w:afterAutospacing="0"/>
        <w:ind w:left="851"/>
        <w:rPr>
          <w:rFonts w:ascii="Arial" w:hAnsi="Arial" w:cs="Arial"/>
          <w:color w:val="0A0A0A"/>
          <w:sz w:val="27"/>
          <w:szCs w:val="27"/>
        </w:rPr>
      </w:pPr>
      <w:r>
        <w:rPr>
          <w:rFonts w:ascii="Arial" w:hAnsi="Arial" w:cs="Arial"/>
          <w:noProof/>
          <w:color w:val="0A0A0A"/>
          <w:sz w:val="27"/>
          <w:szCs w:val="27"/>
        </w:rPr>
        <w:drawing>
          <wp:inline distT="0" distB="0" distL="0" distR="0">
            <wp:extent cx="5120640" cy="3840366"/>
            <wp:effectExtent l="0" t="0" r="3810" b="8255"/>
            <wp:docPr id="28224" name="Resim 2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4" name="WhatsApp Image 2024-01-13 at 01.32.24 (1).jpeg"/>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a:xfrm>
                      <a:off x="0" y="0"/>
                      <a:ext cx="5124342" cy="3843142"/>
                    </a:xfrm>
                    <a:prstGeom prst="rect">
                      <a:avLst/>
                    </a:prstGeom>
                  </pic:spPr>
                </pic:pic>
              </a:graphicData>
            </a:graphic>
          </wp:inline>
        </w:drawing>
      </w:r>
    </w:p>
    <w:p w:rsidR="00706ABE" w:rsidP="00706ABE">
      <w:pPr>
        <w:pStyle w:val="NormalWeb"/>
        <w:shd w:val="clear" w:color="auto" w:fill="FFFFFF"/>
        <w:spacing w:before="0" w:beforeAutospacing="0" w:after="312" w:afterAutospacing="0"/>
        <w:ind w:left="851"/>
        <w:rPr>
          <w:rFonts w:ascii="Arial" w:hAnsi="Arial" w:cs="Arial"/>
          <w:color w:val="0A0A0A"/>
          <w:sz w:val="27"/>
          <w:szCs w:val="27"/>
        </w:rPr>
      </w:pPr>
    </w:p>
    <w:p w:rsidR="00CA6358" w:rsidP="00706ABE">
      <w:pPr>
        <w:ind w:left="1035"/>
      </w:pPr>
    </w:p>
    <w:p w:rsidR="00CA6358" w:rsidP="00706ABE">
      <w:pPr>
        <w:ind w:left="1035"/>
      </w:pPr>
    </w:p>
    <w:p w:rsidR="00CA6358" w:rsidP="00706ABE">
      <w:pPr>
        <w:ind w:left="1035"/>
      </w:pPr>
    </w:p>
    <w:p w:rsidR="00CA6358" w:rsidP="00706ABE">
      <w:pPr>
        <w:ind w:left="1035"/>
      </w:pPr>
    </w:p>
    <w:p w:rsidR="00CA6358" w:rsidP="00706ABE">
      <w:pPr>
        <w:ind w:left="1035"/>
      </w:pPr>
    </w:p>
    <w:p w:rsidR="00CA6358" w:rsidP="00706ABE">
      <w:pPr>
        <w:ind w:left="1035"/>
      </w:pPr>
    </w:p>
    <w:p w:rsidR="00CA6358" w:rsidP="00706ABE">
      <w:pPr>
        <w:ind w:left="1035"/>
      </w:pPr>
    </w:p>
    <w:p w:rsidR="00CA6358" w:rsidP="00706ABE">
      <w:pPr>
        <w:ind w:left="1035"/>
      </w:pPr>
    </w:p>
    <w:p w:rsidR="00CA6358" w:rsidP="00706ABE">
      <w:pPr>
        <w:ind w:left="1035"/>
      </w:pPr>
    </w:p>
    <w:p w:rsidR="00CA6358" w:rsidP="00706ABE">
      <w:pPr>
        <w:ind w:left="1035"/>
      </w:pPr>
    </w:p>
    <w:p w:rsidR="00CA6358" w:rsidP="00706ABE">
      <w:pPr>
        <w:ind w:left="1035"/>
      </w:pPr>
    </w:p>
    <w:p w:rsidR="00706ABE" w:rsidP="00CA6358">
      <w:pPr>
        <w:ind w:left="1035"/>
        <w:jc w:val="center"/>
        <w:rPr>
          <w:rFonts w:ascii="Times New Roman" w:hAnsi="Times New Roman" w:cs="Times New Roman"/>
          <w:b/>
          <w:sz w:val="32"/>
        </w:rPr>
      </w:pPr>
      <w:r w:rsidRPr="00CA6358">
        <w:rPr>
          <w:rFonts w:ascii="Times New Roman" w:hAnsi="Times New Roman" w:cs="Times New Roman"/>
          <w:b/>
          <w:sz w:val="32"/>
        </w:rPr>
        <w:t>OCAK</w:t>
      </w:r>
    </w:p>
    <w:p w:rsidR="00CA6358" w:rsidRPr="00CA6358" w:rsidP="00CA6358">
      <w:pPr>
        <w:ind w:left="1035"/>
        <w:jc w:val="center"/>
        <w:rPr>
          <w:rFonts w:ascii="Times New Roman" w:hAnsi="Times New Roman" w:cs="Times New Roman"/>
          <w:b/>
          <w:sz w:val="32"/>
        </w:rPr>
      </w:pPr>
    </w:p>
    <w:p w:rsidR="00706ABE" w:rsidRPr="00CA6358" w:rsidP="00706ABE">
      <w:pPr>
        <w:pStyle w:val="ListParagraph"/>
        <w:numPr>
          <w:ilvl w:val="0"/>
          <w:numId w:val="10"/>
        </w:numPr>
        <w:rPr>
          <w:rFonts w:ascii="Times New Roman" w:hAnsi="Times New Roman" w:cs="Times New Roman"/>
          <w:b/>
          <w:sz w:val="24"/>
        </w:rPr>
      </w:pPr>
      <w:r w:rsidRPr="00CA6358">
        <w:rPr>
          <w:rFonts w:ascii="Times New Roman" w:hAnsi="Times New Roman" w:cs="Times New Roman"/>
          <w:b/>
          <w:sz w:val="24"/>
        </w:rPr>
        <w:t>Aylık e – bültenin web say</w:t>
      </w:r>
      <w:r w:rsidR="00CA6358">
        <w:rPr>
          <w:rFonts w:ascii="Times New Roman" w:hAnsi="Times New Roman" w:cs="Times New Roman"/>
          <w:b/>
          <w:sz w:val="24"/>
        </w:rPr>
        <w:t>fasından yayınlanmaya başlaması.</w:t>
      </w:r>
    </w:p>
    <w:p w:rsidR="00720CF3" w:rsidP="00720CF3">
      <w:pPr>
        <w:ind w:left="1035"/>
        <w:rPr>
          <w:rFonts w:ascii="Times New Roman" w:hAnsi="Times New Roman" w:cs="Times New Roman"/>
          <w:sz w:val="24"/>
        </w:rPr>
      </w:pPr>
      <w:r w:rsidRPr="00CA6358">
        <w:rPr>
          <w:rFonts w:ascii="Times New Roman" w:hAnsi="Times New Roman" w:cs="Times New Roman"/>
          <w:sz w:val="24"/>
        </w:rPr>
        <w:t>Eko Okul Projesi çalışmalarımız web sayfamıza aylık bülten olarak yayınlanmaya başladı.</w:t>
      </w:r>
    </w:p>
    <w:p w:rsidR="00CA6358" w:rsidRPr="00CA6358" w:rsidP="00720CF3">
      <w:pPr>
        <w:ind w:left="1035"/>
        <w:rPr>
          <w:rFonts w:ascii="Times New Roman" w:hAnsi="Times New Roman" w:cs="Times New Roman"/>
          <w:sz w:val="24"/>
        </w:rPr>
      </w:pPr>
      <w:r>
        <w:rPr>
          <w:rFonts w:ascii="Times New Roman" w:hAnsi="Times New Roman" w:cs="Times New Roman"/>
          <w:noProof/>
          <w:sz w:val="24"/>
        </w:rPr>
        <w:drawing>
          <wp:inline distT="0" distB="0" distL="0" distR="0">
            <wp:extent cx="4758690" cy="2202790"/>
            <wp:effectExtent l="0" t="0" r="3810" b="7620"/>
            <wp:docPr id="28283" name="Resim 2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 name="WhatsApp Image 2024-01-16 at 20.20.48.jpeg"/>
                    <pic:cNvPicPr/>
                  </pic:nvPicPr>
                  <pic:blipFill>
                    <a:blip xmlns:r="http://schemas.openxmlformats.org/officeDocument/2006/relationships" r:embed="rId85">
                      <a:extLst>
                        <a:ext xmlns:a="http://schemas.openxmlformats.org/drawingml/2006/main" uri="{28A0092B-C50C-407E-A947-70E740481C1C}">
                          <a14:useLocalDpi xmlns:a14="http://schemas.microsoft.com/office/drawing/2010/main" val="0"/>
                        </a:ext>
                      </a:extLst>
                    </a:blip>
                    <a:stretch>
                      <a:fillRect/>
                    </a:stretch>
                  </pic:blipFill>
                  <pic:spPr>
                    <a:xfrm>
                      <a:off x="0" y="0"/>
                      <a:ext cx="4765728" cy="2206048"/>
                    </a:xfrm>
                    <a:prstGeom prst="rect">
                      <a:avLst/>
                    </a:prstGeom>
                  </pic:spPr>
                </pic:pic>
              </a:graphicData>
            </a:graphic>
          </wp:inline>
        </w:drawing>
      </w:r>
    </w:p>
    <w:p w:rsidR="00CA6358" w:rsidP="001D2143"/>
    <w:p w:rsidR="001D2143" w:rsidRPr="00CA6358" w:rsidP="001D2143">
      <w:pPr>
        <w:rPr>
          <w:rFonts w:ascii="Times New Roman" w:eastAsia="Times New Roman" w:hAnsi="Times New Roman" w:cs="Times New Roman"/>
          <w:b/>
          <w:sz w:val="24"/>
        </w:rPr>
      </w:pPr>
      <w:r>
        <w:t xml:space="preserve">                   </w:t>
      </w:r>
      <w:r w:rsidRPr="00CA6358">
        <w:rPr>
          <w:rFonts w:ascii="Times New Roman" w:eastAsia="Times New Roman" w:hAnsi="Times New Roman" w:cs="Times New Roman"/>
          <w:b/>
          <w:sz w:val="24"/>
        </w:rPr>
        <w:t xml:space="preserve"> 2-</w:t>
      </w:r>
      <w:r w:rsidRPr="00CA6358" w:rsidR="00720CF3">
        <w:rPr>
          <w:rFonts w:ascii="Times New Roman" w:eastAsia="Times New Roman" w:hAnsi="Times New Roman" w:cs="Times New Roman"/>
          <w:b/>
          <w:sz w:val="24"/>
        </w:rPr>
        <w:t>Enerji Tasarrufu Haftası ile ilgili çalışmalar yapılması</w:t>
      </w:r>
      <w:r>
        <w:rPr>
          <w:rFonts w:ascii="Times New Roman" w:eastAsia="Times New Roman" w:hAnsi="Times New Roman" w:cs="Times New Roman"/>
          <w:b/>
          <w:sz w:val="24"/>
        </w:rPr>
        <w:t>.</w:t>
      </w:r>
    </w:p>
    <w:p w:rsidR="001D2143" w:rsidRPr="00CA6358" w:rsidP="00CA6358">
      <w:pPr>
        <w:spacing w:after="0"/>
        <w:ind w:firstLine="709"/>
        <w:rPr>
          <w:rFonts w:ascii="Times New Roman" w:eastAsia="Times New Roman" w:hAnsi="Times New Roman" w:cs="Times New Roman"/>
          <w:sz w:val="24"/>
          <w:szCs w:val="24"/>
        </w:rPr>
      </w:pPr>
      <w:r w:rsidRPr="00CA6358">
        <w:rPr>
          <w:rFonts w:ascii="Times New Roman" w:eastAsia="Times New Roman" w:hAnsi="Times New Roman" w:cs="Times New Roman"/>
          <w:sz w:val="24"/>
          <w:szCs w:val="24"/>
        </w:rPr>
        <w:t xml:space="preserve">      </w:t>
      </w:r>
      <w:r w:rsidRPr="00CA6358">
        <w:rPr>
          <w:rFonts w:ascii="Times New Roman" w:eastAsia="Times New Roman" w:hAnsi="Times New Roman" w:cs="Times New Roman"/>
          <w:b/>
          <w:sz w:val="24"/>
          <w:szCs w:val="24"/>
        </w:rPr>
        <w:t>Etkinlik Adı :</w:t>
      </w:r>
      <w:r w:rsidRPr="00CA6358">
        <w:rPr>
          <w:rFonts w:ascii="Times New Roman" w:eastAsia="Times New Roman" w:hAnsi="Times New Roman" w:cs="Times New Roman"/>
          <w:sz w:val="24"/>
          <w:szCs w:val="24"/>
        </w:rPr>
        <w:t xml:space="preserve"> Enerjimiz Nereden Geliyor?</w:t>
      </w:r>
    </w:p>
    <w:p w:rsidR="001D2143" w:rsidRPr="00CA6358" w:rsidP="00CA6358">
      <w:pPr>
        <w:spacing w:after="0" w:line="247" w:lineRule="auto"/>
        <w:ind w:left="851" w:right="1995" w:hanging="10"/>
        <w:rPr>
          <w:rFonts w:ascii="Times New Roman" w:hAnsi="Times New Roman" w:cs="Times New Roman"/>
          <w:color w:val="auto"/>
          <w:sz w:val="24"/>
          <w:szCs w:val="24"/>
        </w:rPr>
      </w:pPr>
      <w:r w:rsidRPr="00CA6358">
        <w:rPr>
          <w:rFonts w:ascii="Times New Roman" w:eastAsia="Times New Roman" w:hAnsi="Times New Roman" w:cs="Times New Roman"/>
          <w:sz w:val="24"/>
          <w:szCs w:val="24"/>
        </w:rPr>
        <w:t xml:space="preserve">    </w:t>
      </w:r>
      <w:r w:rsidR="00CA6358">
        <w:rPr>
          <w:rFonts w:ascii="Times New Roman" w:hAnsi="Times New Roman" w:cs="Times New Roman"/>
          <w:b/>
          <w:color w:val="auto"/>
          <w:sz w:val="24"/>
          <w:szCs w:val="24"/>
        </w:rPr>
        <w:t>Etkinlik Çeşidi:</w:t>
      </w:r>
      <w:r w:rsidRPr="00CA6358">
        <w:rPr>
          <w:rFonts w:ascii="Times New Roman" w:hAnsi="Times New Roman" w:cs="Times New Roman"/>
          <w:b/>
          <w:color w:val="auto"/>
          <w:sz w:val="24"/>
          <w:szCs w:val="24"/>
        </w:rPr>
        <w:t xml:space="preserve"> </w:t>
      </w:r>
      <w:r w:rsidRPr="00CA6358">
        <w:rPr>
          <w:rFonts w:ascii="Times New Roman" w:hAnsi="Times New Roman" w:cs="Times New Roman"/>
          <w:color w:val="auto"/>
          <w:sz w:val="24"/>
          <w:szCs w:val="24"/>
        </w:rPr>
        <w:t>Fen</w:t>
      </w:r>
      <w:r w:rsidR="00CA6358">
        <w:rPr>
          <w:rFonts w:ascii="Times New Roman" w:hAnsi="Times New Roman" w:cs="Times New Roman"/>
          <w:color w:val="auto"/>
          <w:sz w:val="24"/>
          <w:szCs w:val="24"/>
        </w:rPr>
        <w:t xml:space="preserve"> Etkinliği</w:t>
      </w:r>
    </w:p>
    <w:p w:rsidR="001D2143" w:rsidRPr="00CA6358" w:rsidP="00CA6358">
      <w:pPr>
        <w:spacing w:after="0" w:line="247" w:lineRule="auto"/>
        <w:ind w:right="1995"/>
        <w:rPr>
          <w:rFonts w:ascii="Times New Roman" w:hAnsi="Times New Roman" w:cs="Times New Roman"/>
          <w:color w:val="auto"/>
          <w:sz w:val="24"/>
          <w:szCs w:val="24"/>
        </w:rPr>
      </w:pPr>
      <w:r>
        <w:rPr>
          <w:rFonts w:ascii="Times New Roman" w:hAnsi="Times New Roman" w:cs="Times New Roman"/>
          <w:b/>
          <w:color w:val="auto"/>
          <w:sz w:val="24"/>
          <w:szCs w:val="24"/>
        </w:rPr>
        <w:t xml:space="preserve">                  Amaç: </w:t>
      </w:r>
      <w:r w:rsidRPr="00CA6358">
        <w:rPr>
          <w:rFonts w:ascii="Times New Roman" w:hAnsi="Times New Roman" w:cs="Times New Roman"/>
          <w:color w:val="auto"/>
          <w:sz w:val="24"/>
          <w:szCs w:val="24"/>
        </w:rPr>
        <w:t>Enerji ve enerji kaynakları kavramları hakkında farkındalık geliştirmek.</w:t>
      </w:r>
    </w:p>
    <w:p w:rsidR="001D2143" w:rsidRPr="00CA6358" w:rsidP="00CA6358">
      <w:pPr>
        <w:spacing w:after="0" w:line="247" w:lineRule="auto"/>
        <w:ind w:right="1995"/>
        <w:rPr>
          <w:rFonts w:ascii="Times New Roman" w:hAnsi="Times New Roman" w:cs="Times New Roman"/>
          <w:color w:val="auto"/>
          <w:sz w:val="24"/>
          <w:szCs w:val="24"/>
        </w:rPr>
      </w:pPr>
      <w:r>
        <w:rPr>
          <w:rFonts w:ascii="Times New Roman" w:hAnsi="Times New Roman" w:cs="Times New Roman"/>
          <w:b/>
          <w:color w:val="auto"/>
          <w:sz w:val="24"/>
          <w:szCs w:val="24"/>
        </w:rPr>
        <w:t xml:space="preserve">                  </w:t>
      </w:r>
      <w:r w:rsidRPr="00CA6358">
        <w:rPr>
          <w:rFonts w:ascii="Times New Roman" w:hAnsi="Times New Roman" w:cs="Times New Roman"/>
          <w:b/>
          <w:color w:val="auto"/>
          <w:sz w:val="24"/>
          <w:szCs w:val="24"/>
        </w:rPr>
        <w:t>KAZANIMLAR</w:t>
      </w:r>
    </w:p>
    <w:p w:rsidR="001D2143" w:rsidRPr="00CA6358" w:rsidP="00CA6358">
      <w:pPr>
        <w:spacing w:after="0"/>
        <w:rPr>
          <w:rFonts w:ascii="Times New Roman" w:hAnsi="Times New Roman" w:cs="Times New Roman"/>
          <w:color w:val="auto"/>
          <w:sz w:val="24"/>
          <w:szCs w:val="24"/>
        </w:rPr>
      </w:pPr>
      <w:r>
        <w:rPr>
          <w:rFonts w:ascii="Times New Roman" w:hAnsi="Times New Roman" w:cs="Times New Roman"/>
          <w:b/>
          <w:color w:val="auto"/>
          <w:sz w:val="24"/>
          <w:szCs w:val="24"/>
        </w:rPr>
        <w:t xml:space="preserve">                  </w:t>
      </w:r>
      <w:r w:rsidRPr="00CA6358">
        <w:rPr>
          <w:rFonts w:ascii="Times New Roman" w:hAnsi="Times New Roman" w:cs="Times New Roman"/>
          <w:color w:val="auto"/>
          <w:sz w:val="24"/>
          <w:szCs w:val="24"/>
        </w:rPr>
        <w:t>Bilişsel Gelişim:</w:t>
      </w:r>
    </w:p>
    <w:p w:rsidR="001D2143" w:rsidRPr="00CA6358" w:rsidP="00CA6358">
      <w:pPr>
        <w:spacing w:after="0" w:line="247" w:lineRule="auto"/>
        <w:ind w:left="1134" w:hanging="10"/>
        <w:rPr>
          <w:rFonts w:ascii="Times New Roman" w:hAnsi="Times New Roman" w:cs="Times New Roman"/>
          <w:color w:val="auto"/>
          <w:sz w:val="24"/>
          <w:szCs w:val="24"/>
        </w:rPr>
      </w:pPr>
      <w:r w:rsidRPr="00CA6358">
        <w:rPr>
          <w:rFonts w:ascii="Times New Roman" w:hAnsi="Times New Roman" w:cs="Times New Roman"/>
          <w:color w:val="auto"/>
          <w:sz w:val="24"/>
          <w:szCs w:val="24"/>
        </w:rPr>
        <w:t>Kazanım 1. Nesne/durum/olaya dikkatini verir.</w:t>
      </w:r>
    </w:p>
    <w:p w:rsidR="001D2143" w:rsidRPr="00CA6358" w:rsidP="00CA6358">
      <w:pPr>
        <w:spacing w:after="0" w:line="247" w:lineRule="auto"/>
        <w:ind w:left="1134" w:hanging="10"/>
        <w:rPr>
          <w:rFonts w:ascii="Times New Roman" w:hAnsi="Times New Roman" w:cs="Times New Roman"/>
          <w:color w:val="auto"/>
          <w:sz w:val="24"/>
          <w:szCs w:val="24"/>
        </w:rPr>
      </w:pPr>
      <w:r w:rsidRPr="00CA6358">
        <w:rPr>
          <w:rFonts w:ascii="Times New Roman" w:hAnsi="Times New Roman" w:cs="Times New Roman"/>
          <w:color w:val="auto"/>
          <w:sz w:val="24"/>
          <w:szCs w:val="24"/>
        </w:rPr>
        <w:t>Kazanım 8. Nesne ya da varlıkların özelliklerini karşılaştırır.</w:t>
      </w:r>
    </w:p>
    <w:p w:rsidR="001D2143" w:rsidRPr="00CA6358" w:rsidP="00CA6358">
      <w:pPr>
        <w:spacing w:after="0" w:line="247" w:lineRule="auto"/>
        <w:ind w:left="1134" w:hanging="10"/>
        <w:rPr>
          <w:rFonts w:ascii="Times New Roman" w:hAnsi="Times New Roman" w:cs="Times New Roman"/>
          <w:color w:val="auto"/>
          <w:sz w:val="24"/>
          <w:szCs w:val="24"/>
        </w:rPr>
      </w:pPr>
      <w:r w:rsidRPr="00CA6358">
        <w:rPr>
          <w:rFonts w:ascii="Times New Roman" w:hAnsi="Times New Roman" w:cs="Times New Roman"/>
          <w:color w:val="auto"/>
          <w:sz w:val="24"/>
          <w:szCs w:val="24"/>
        </w:rPr>
        <w:t>Kazanım 17. Neden-sonuç ilişkisi kurar.</w:t>
      </w:r>
    </w:p>
    <w:p w:rsidR="001D2143" w:rsidRPr="00CA6358" w:rsidP="00CA6358">
      <w:pPr>
        <w:spacing w:after="0"/>
        <w:ind w:left="1134" w:hanging="10"/>
        <w:rPr>
          <w:rFonts w:ascii="Times New Roman" w:hAnsi="Times New Roman" w:cs="Times New Roman"/>
          <w:color w:val="auto"/>
          <w:sz w:val="24"/>
          <w:szCs w:val="24"/>
        </w:rPr>
      </w:pPr>
      <w:r w:rsidRPr="00CA6358">
        <w:rPr>
          <w:rFonts w:ascii="Times New Roman" w:hAnsi="Times New Roman" w:cs="Times New Roman"/>
          <w:color w:val="auto"/>
          <w:sz w:val="24"/>
          <w:szCs w:val="24"/>
        </w:rPr>
        <w:t xml:space="preserve">Dil Gelişimi: </w:t>
      </w:r>
    </w:p>
    <w:p w:rsidR="001D2143" w:rsidRPr="00CA6358" w:rsidP="00CA6358">
      <w:pPr>
        <w:spacing w:after="0" w:line="247" w:lineRule="auto"/>
        <w:ind w:left="1134" w:hanging="10"/>
        <w:rPr>
          <w:rFonts w:ascii="Times New Roman" w:hAnsi="Times New Roman" w:cs="Times New Roman"/>
          <w:color w:val="auto"/>
          <w:sz w:val="24"/>
          <w:szCs w:val="24"/>
        </w:rPr>
      </w:pPr>
      <w:r w:rsidRPr="00CA6358">
        <w:rPr>
          <w:rFonts w:ascii="Times New Roman" w:hAnsi="Times New Roman" w:cs="Times New Roman"/>
          <w:color w:val="auto"/>
          <w:sz w:val="24"/>
          <w:szCs w:val="24"/>
        </w:rPr>
        <w:t>Kazanım 5. Dili iletişim amacıyla kullanır. Kazanım 6. Sözcük dağarcığını geliştirir. Kazanım 8. Dinledikleri/izlediklerini çeşitli yollarla ifade eder.</w:t>
      </w:r>
    </w:p>
    <w:p w:rsidR="001D2143" w:rsidRPr="00CA6358" w:rsidP="00CA6358">
      <w:pPr>
        <w:spacing w:after="0"/>
        <w:ind w:left="1134" w:hanging="10"/>
        <w:rPr>
          <w:rFonts w:ascii="Times New Roman" w:hAnsi="Times New Roman" w:cs="Times New Roman"/>
          <w:color w:val="auto"/>
          <w:sz w:val="24"/>
          <w:szCs w:val="24"/>
        </w:rPr>
      </w:pPr>
      <w:r w:rsidRPr="00CA6358">
        <w:rPr>
          <w:rFonts w:ascii="Times New Roman" w:hAnsi="Times New Roman" w:cs="Times New Roman"/>
          <w:color w:val="auto"/>
          <w:sz w:val="24"/>
          <w:szCs w:val="24"/>
        </w:rPr>
        <w:t>Motor Gelişim:</w:t>
      </w:r>
    </w:p>
    <w:p w:rsidR="001D2143" w:rsidRPr="00CA6358" w:rsidP="00CA6358">
      <w:pPr>
        <w:spacing w:after="0" w:line="247" w:lineRule="auto"/>
        <w:ind w:left="1134" w:hanging="10"/>
        <w:rPr>
          <w:rFonts w:ascii="Times New Roman" w:hAnsi="Times New Roman" w:cs="Times New Roman"/>
          <w:color w:val="auto"/>
          <w:sz w:val="24"/>
          <w:szCs w:val="24"/>
        </w:rPr>
      </w:pPr>
      <w:r w:rsidRPr="00CA6358">
        <w:rPr>
          <w:rFonts w:ascii="Times New Roman" w:hAnsi="Times New Roman" w:cs="Times New Roman"/>
          <w:color w:val="auto"/>
          <w:sz w:val="24"/>
          <w:szCs w:val="24"/>
        </w:rPr>
        <w:t>Kazanım 1. Yer değiştirme hareketleri yapar.</w:t>
      </w:r>
    </w:p>
    <w:p w:rsidR="001D2143" w:rsidRPr="00CA6358" w:rsidP="00CA6358">
      <w:pPr>
        <w:spacing w:after="0"/>
        <w:ind w:left="1134"/>
        <w:rPr>
          <w:rFonts w:ascii="Times New Roman" w:hAnsi="Times New Roman" w:cs="Times New Roman"/>
          <w:color w:val="auto"/>
          <w:sz w:val="24"/>
          <w:szCs w:val="24"/>
        </w:rPr>
      </w:pPr>
      <w:r>
        <w:rPr>
          <w:rFonts w:ascii="Times New Roman" w:hAnsi="Times New Roman" w:cs="Times New Roman"/>
          <w:b/>
          <w:color w:val="auto"/>
          <w:sz w:val="24"/>
          <w:szCs w:val="24"/>
        </w:rPr>
        <w:t>Sözcük ve Kavramlar:</w:t>
      </w:r>
    </w:p>
    <w:p w:rsidR="001D2143" w:rsidRPr="00CA6358" w:rsidP="00CA6358">
      <w:pPr>
        <w:spacing w:after="0" w:line="247" w:lineRule="auto"/>
        <w:ind w:left="1134" w:hanging="10"/>
        <w:rPr>
          <w:rFonts w:ascii="Times New Roman" w:hAnsi="Times New Roman" w:cs="Times New Roman"/>
          <w:color w:val="auto"/>
          <w:sz w:val="24"/>
          <w:szCs w:val="24"/>
        </w:rPr>
      </w:pPr>
      <w:r w:rsidRPr="00CA6358">
        <w:rPr>
          <w:rFonts w:ascii="Times New Roman" w:hAnsi="Times New Roman" w:cs="Times New Roman"/>
          <w:color w:val="auto"/>
          <w:sz w:val="24"/>
          <w:szCs w:val="24"/>
        </w:rPr>
        <w:t xml:space="preserve">Enerji, besin, gıda, hareket, enerji kaynakları, elektrik </w:t>
      </w:r>
    </w:p>
    <w:p w:rsidR="00CA6358" w:rsidP="00CA6358">
      <w:pPr>
        <w:pStyle w:val="Heading1"/>
        <w:spacing w:after="0"/>
        <w:ind w:left="1134"/>
        <w:rPr>
          <w:rFonts w:ascii="Times New Roman" w:hAnsi="Times New Roman" w:cs="Times New Roman"/>
          <w:color w:val="auto"/>
          <w:sz w:val="24"/>
          <w:szCs w:val="24"/>
        </w:rPr>
      </w:pPr>
    </w:p>
    <w:p w:rsidR="00CA6358" w:rsidP="00CA6358"/>
    <w:p w:rsidR="00CA6358" w:rsidP="00CA6358"/>
    <w:p w:rsidR="00CA6358" w:rsidP="00CA6358"/>
    <w:p w:rsidR="00CA6358" w:rsidP="00CA6358"/>
    <w:p w:rsidR="00CA6358" w:rsidP="00CA6358"/>
    <w:p w:rsidR="00CA6358" w:rsidP="00CA6358"/>
    <w:p w:rsidR="00CA6358" w:rsidP="00CA6358"/>
    <w:p w:rsidR="00CA6358" w:rsidRPr="00CA6358" w:rsidP="00CA6358"/>
    <w:p w:rsidR="001D2143" w:rsidP="00CA6358">
      <w:pPr>
        <w:pStyle w:val="Heading1"/>
        <w:spacing w:after="0"/>
        <w:ind w:left="1134"/>
        <w:jc w:val="center"/>
        <w:rPr>
          <w:rFonts w:ascii="Times New Roman" w:hAnsi="Times New Roman" w:cs="Times New Roman"/>
          <w:b/>
          <w:color w:val="auto"/>
          <w:sz w:val="24"/>
          <w:szCs w:val="24"/>
        </w:rPr>
      </w:pPr>
      <w:r w:rsidRPr="00CA6358">
        <w:rPr>
          <w:rFonts w:ascii="Times New Roman" w:hAnsi="Times New Roman" w:cs="Times New Roman"/>
          <w:b/>
          <w:color w:val="auto"/>
          <w:sz w:val="24"/>
          <w:szCs w:val="24"/>
        </w:rPr>
        <w:t>ÖĞRENME</w:t>
      </w:r>
      <w:r w:rsidRPr="00CA6358">
        <w:rPr>
          <w:rFonts w:ascii="Times New Roman" w:hAnsi="Times New Roman" w:cs="Times New Roman"/>
          <w:b/>
          <w:color w:val="auto"/>
          <w:sz w:val="24"/>
          <w:szCs w:val="24"/>
        </w:rPr>
        <w:t xml:space="preserve"> SÜRECİ</w:t>
      </w:r>
    </w:p>
    <w:p w:rsidR="00CA6358" w:rsidRPr="00CA6358" w:rsidP="00CA6358"/>
    <w:p w:rsidR="001D2143" w:rsidRPr="00CA6358" w:rsidP="008168B8">
      <w:pPr>
        <w:spacing w:after="0" w:line="285" w:lineRule="auto"/>
        <w:ind w:left="993" w:right="205" w:hanging="1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CA6358">
        <w:rPr>
          <w:rFonts w:ascii="Times New Roman" w:hAnsi="Times New Roman" w:cs="Times New Roman"/>
          <w:color w:val="auto"/>
          <w:sz w:val="24"/>
          <w:szCs w:val="24"/>
        </w:rPr>
        <w:t xml:space="preserve">Çocuklara “enerji” deyince akıllarına ilk gelen şeyin ne olduğunu sorulur. Daha sonra aşağıdaki sorularla sohbet etmeye devam edilir. Enerji ne işe yarar? Neden enerjiye ihtiyaç duyarız? Düşünmek, yürümek, zıplamak, resim yapmak, oyun oynamak için enerji gerekir mi? </w:t>
      </w:r>
      <w:r w:rsidRPr="00CA6358">
        <w:rPr>
          <w:rFonts w:ascii="Times New Roman" w:hAnsi="Times New Roman" w:cs="Times New Roman"/>
          <w:sz w:val="24"/>
          <w:szCs w:val="24"/>
        </w:rPr>
        <w:t>Peki, bir yerden başka bir yere gitmek, film izlemek için? Enerji nerededir?</w:t>
      </w:r>
      <w:r w:rsidRPr="00CA6358">
        <w:rPr>
          <w:rFonts w:ascii="Times New Roman" w:hAnsi="Times New Roman" w:cs="Times New Roman"/>
          <w:color w:val="auto"/>
          <w:sz w:val="24"/>
          <w:szCs w:val="24"/>
        </w:rPr>
        <w:t xml:space="preserve"> </w:t>
      </w:r>
      <w:r w:rsidRPr="00CA6358">
        <w:rPr>
          <w:rFonts w:ascii="Times New Roman" w:hAnsi="Times New Roman" w:cs="Times New Roman"/>
          <w:sz w:val="24"/>
          <w:szCs w:val="24"/>
        </w:rPr>
        <w:t>Enerjimiz düşük olduğunda neler olur?</w:t>
      </w:r>
      <w:r w:rsidRPr="00CA6358">
        <w:rPr>
          <w:rFonts w:ascii="Times New Roman" w:hAnsi="Times New Roman" w:cs="Times New Roman"/>
          <w:color w:val="auto"/>
          <w:sz w:val="24"/>
          <w:szCs w:val="24"/>
        </w:rPr>
        <w:t xml:space="preserve"> </w:t>
      </w:r>
      <w:r>
        <w:rPr>
          <w:rFonts w:ascii="Times New Roman" w:hAnsi="Times New Roman" w:cs="Times New Roman"/>
          <w:sz w:val="24"/>
          <w:szCs w:val="24"/>
        </w:rPr>
        <w:t xml:space="preserve">Peki, ağaçlar </w:t>
      </w:r>
      <w:r w:rsidRPr="00CA6358">
        <w:rPr>
          <w:rFonts w:ascii="Times New Roman" w:hAnsi="Times New Roman" w:cs="Times New Roman"/>
          <w:sz w:val="24"/>
          <w:szCs w:val="24"/>
        </w:rPr>
        <w:t>enerjisini nereden sağlar? Kuşlar, solucanlar?</w:t>
      </w:r>
      <w:r w:rsidRPr="00CA6358">
        <w:rPr>
          <w:rFonts w:ascii="Times New Roman" w:hAnsi="Times New Roman" w:cs="Times New Roman"/>
          <w:color w:val="auto"/>
          <w:sz w:val="24"/>
          <w:szCs w:val="24"/>
        </w:rPr>
        <w:t xml:space="preserve"> </w:t>
      </w:r>
      <w:r w:rsidRPr="00CA6358">
        <w:rPr>
          <w:rFonts w:ascii="Times New Roman" w:hAnsi="Times New Roman" w:cs="Times New Roman"/>
          <w:sz w:val="24"/>
          <w:szCs w:val="24"/>
        </w:rPr>
        <w:t>Doğanın enerjisinin kaynağı ne olabilir?</w:t>
      </w:r>
    </w:p>
    <w:p w:rsidR="004A0FEF" w:rsidRPr="00CA6358" w:rsidP="008168B8">
      <w:pPr>
        <w:spacing w:after="0" w:line="285" w:lineRule="auto"/>
        <w:ind w:left="993" w:right="205" w:hanging="152"/>
        <w:jc w:val="both"/>
        <w:rPr>
          <w:rFonts w:ascii="Times New Roman" w:hAnsi="Times New Roman" w:cs="Times New Roman"/>
          <w:sz w:val="24"/>
          <w:szCs w:val="24"/>
        </w:rPr>
      </w:pPr>
      <w:r w:rsidRPr="00CA6358">
        <w:rPr>
          <w:rFonts w:ascii="Times New Roman" w:hAnsi="Times New Roman" w:cs="Times New Roman"/>
          <w:b/>
          <w:color w:val="70AD47"/>
          <w:sz w:val="24"/>
          <w:szCs w:val="24"/>
        </w:rPr>
        <w:t xml:space="preserve"> </w:t>
      </w:r>
      <w:r w:rsidR="008168B8">
        <w:rPr>
          <w:rFonts w:ascii="Times New Roman" w:hAnsi="Times New Roman" w:cs="Times New Roman"/>
          <w:b/>
          <w:color w:val="70AD47"/>
          <w:sz w:val="24"/>
          <w:szCs w:val="24"/>
        </w:rPr>
        <w:t xml:space="preserve"> </w:t>
      </w:r>
      <w:r w:rsidRPr="00CA6358" w:rsidR="001D2143">
        <w:rPr>
          <w:rFonts w:ascii="Times New Roman" w:hAnsi="Times New Roman" w:cs="Times New Roman"/>
          <w:sz w:val="24"/>
          <w:szCs w:val="24"/>
        </w:rPr>
        <w:t xml:space="preserve">Çocuklara “Her şeyin bir şeyler yapmak, değişmek ya da hareket etmek için enerjiye ihtiyacı vardır.” </w:t>
      </w:r>
      <w:r w:rsidR="008168B8">
        <w:rPr>
          <w:rFonts w:ascii="Times New Roman" w:hAnsi="Times New Roman" w:cs="Times New Roman"/>
          <w:sz w:val="24"/>
          <w:szCs w:val="24"/>
        </w:rPr>
        <w:t xml:space="preserve">     </w:t>
      </w:r>
      <w:r w:rsidRPr="00CA6358" w:rsidR="001D2143">
        <w:rPr>
          <w:rFonts w:ascii="Times New Roman" w:hAnsi="Times New Roman" w:cs="Times New Roman"/>
          <w:sz w:val="24"/>
          <w:szCs w:val="24"/>
        </w:rPr>
        <w:t>diyerek ço</w:t>
      </w:r>
      <w:r w:rsidRPr="00CA6358">
        <w:rPr>
          <w:rFonts w:ascii="Times New Roman" w:hAnsi="Times New Roman" w:cs="Times New Roman"/>
          <w:sz w:val="24"/>
          <w:szCs w:val="24"/>
        </w:rPr>
        <w:t>cukların çevrelerine bakmaları ve sınıfımızdaki / okulum</w:t>
      </w:r>
      <w:r w:rsidRPr="00CA6358" w:rsidR="001D2143">
        <w:rPr>
          <w:rFonts w:ascii="Times New Roman" w:hAnsi="Times New Roman" w:cs="Times New Roman"/>
          <w:sz w:val="24"/>
          <w:szCs w:val="24"/>
        </w:rPr>
        <w:t xml:space="preserve">uzdaki enerji gerektiren (enerji </w:t>
      </w:r>
      <w:r w:rsidRPr="00CA6358" w:rsidR="008168B8">
        <w:rPr>
          <w:rFonts w:ascii="Times New Roman" w:hAnsi="Times New Roman" w:cs="Times New Roman"/>
          <w:sz w:val="24"/>
          <w:szCs w:val="24"/>
        </w:rPr>
        <w:t xml:space="preserve">ile </w:t>
      </w:r>
      <w:r w:rsidR="008168B8">
        <w:rPr>
          <w:rFonts w:ascii="Times New Roman" w:hAnsi="Times New Roman" w:cs="Times New Roman"/>
          <w:sz w:val="24"/>
          <w:szCs w:val="24"/>
        </w:rPr>
        <w:t>değişen</w:t>
      </w:r>
      <w:r w:rsidRPr="00CA6358" w:rsidR="001D2143">
        <w:rPr>
          <w:rFonts w:ascii="Times New Roman" w:hAnsi="Times New Roman" w:cs="Times New Roman"/>
          <w:sz w:val="24"/>
          <w:szCs w:val="24"/>
        </w:rPr>
        <w:t xml:space="preserve"> ya da hareket eden) </w:t>
      </w:r>
      <w:r w:rsidRPr="00CA6358">
        <w:rPr>
          <w:rFonts w:ascii="Times New Roman" w:hAnsi="Times New Roman" w:cs="Times New Roman"/>
          <w:sz w:val="24"/>
          <w:szCs w:val="24"/>
        </w:rPr>
        <w:t>nesne ya da objeleri bulmaları istenir</w:t>
      </w:r>
      <w:r w:rsidRPr="00CA6358" w:rsidR="001D2143">
        <w:rPr>
          <w:rFonts w:ascii="Times New Roman" w:hAnsi="Times New Roman" w:cs="Times New Roman"/>
          <w:sz w:val="24"/>
          <w:szCs w:val="24"/>
        </w:rPr>
        <w:t xml:space="preserve">. </w:t>
      </w:r>
    </w:p>
    <w:p w:rsidR="001D2143" w:rsidRPr="00CA6358" w:rsidP="00CA6358">
      <w:pPr>
        <w:spacing w:after="0" w:line="285" w:lineRule="auto"/>
        <w:ind w:left="993" w:right="205" w:hanging="10"/>
        <w:jc w:val="both"/>
        <w:rPr>
          <w:rFonts w:ascii="Times New Roman" w:hAnsi="Times New Roman" w:cs="Times New Roman"/>
          <w:sz w:val="24"/>
          <w:szCs w:val="24"/>
        </w:rPr>
      </w:pPr>
      <w:r w:rsidRPr="00CA6358">
        <w:rPr>
          <w:rFonts w:ascii="Times New Roman" w:hAnsi="Times New Roman" w:cs="Times New Roman"/>
          <w:sz w:val="24"/>
          <w:szCs w:val="24"/>
        </w:rPr>
        <w:t>İnsanlar, gıdalar – Güneş</w:t>
      </w:r>
    </w:p>
    <w:p w:rsidR="001D2143" w:rsidRPr="00CA6358" w:rsidP="008168B8">
      <w:pPr>
        <w:spacing w:after="0" w:line="285" w:lineRule="auto"/>
        <w:ind w:left="993" w:right="205"/>
        <w:jc w:val="both"/>
        <w:rPr>
          <w:rFonts w:ascii="Times New Roman" w:hAnsi="Times New Roman" w:cs="Times New Roman"/>
          <w:sz w:val="24"/>
          <w:szCs w:val="24"/>
        </w:rPr>
      </w:pPr>
      <w:r w:rsidRPr="00CA6358">
        <w:rPr>
          <w:rFonts w:ascii="Times New Roman" w:hAnsi="Times New Roman" w:cs="Times New Roman"/>
          <w:sz w:val="24"/>
          <w:szCs w:val="24"/>
        </w:rPr>
        <w:t>Bilgisayar – Elektrik</w:t>
      </w:r>
    </w:p>
    <w:p w:rsidR="001D2143" w:rsidRPr="00CA6358" w:rsidP="008168B8">
      <w:pPr>
        <w:spacing w:after="0" w:line="285" w:lineRule="auto"/>
        <w:ind w:right="205"/>
        <w:jc w:val="both"/>
        <w:rPr>
          <w:rFonts w:ascii="Times New Roman" w:hAnsi="Times New Roman" w:cs="Times New Roman"/>
          <w:sz w:val="24"/>
          <w:szCs w:val="24"/>
        </w:rPr>
      </w:pPr>
      <w:r>
        <w:rPr>
          <w:rFonts w:ascii="Times New Roman" w:hAnsi="Times New Roman" w:cs="Times New Roman"/>
          <w:sz w:val="24"/>
          <w:szCs w:val="24"/>
        </w:rPr>
        <w:t xml:space="preserve">                 </w:t>
      </w:r>
      <w:r w:rsidRPr="00CA6358">
        <w:rPr>
          <w:rFonts w:ascii="Times New Roman" w:hAnsi="Times New Roman" w:cs="Times New Roman"/>
          <w:sz w:val="24"/>
          <w:szCs w:val="24"/>
        </w:rPr>
        <w:t>Lambalar – Elektrik</w:t>
      </w:r>
    </w:p>
    <w:p w:rsidR="004A0FEF" w:rsidRPr="00CA6358" w:rsidP="008168B8">
      <w:pPr>
        <w:spacing w:after="0" w:line="285" w:lineRule="auto"/>
        <w:ind w:right="205"/>
        <w:jc w:val="both"/>
        <w:rPr>
          <w:rFonts w:ascii="Times New Roman" w:hAnsi="Times New Roman" w:cs="Times New Roman"/>
          <w:sz w:val="24"/>
          <w:szCs w:val="24"/>
        </w:rPr>
      </w:pPr>
      <w:r>
        <w:rPr>
          <w:rFonts w:ascii="Times New Roman" w:hAnsi="Times New Roman" w:cs="Times New Roman"/>
          <w:sz w:val="24"/>
          <w:szCs w:val="24"/>
        </w:rPr>
        <w:t xml:space="preserve">                 </w:t>
      </w:r>
      <w:r w:rsidRPr="00CA6358" w:rsidR="001D2143">
        <w:rPr>
          <w:rFonts w:ascii="Times New Roman" w:hAnsi="Times New Roman" w:cs="Times New Roman"/>
          <w:sz w:val="24"/>
          <w:szCs w:val="24"/>
        </w:rPr>
        <w:t xml:space="preserve">Çiçek – Güneş </w:t>
      </w:r>
    </w:p>
    <w:p w:rsidR="001D2143" w:rsidRPr="00CA6358" w:rsidP="008168B8">
      <w:pPr>
        <w:spacing w:after="0" w:line="285" w:lineRule="auto"/>
        <w:ind w:left="993" w:right="205"/>
        <w:jc w:val="both"/>
        <w:rPr>
          <w:rFonts w:ascii="Times New Roman" w:hAnsi="Times New Roman" w:cs="Times New Roman"/>
          <w:sz w:val="24"/>
          <w:szCs w:val="24"/>
        </w:rPr>
      </w:pPr>
      <w:r w:rsidRPr="00CA6358">
        <w:rPr>
          <w:rFonts w:ascii="Times New Roman" w:hAnsi="Times New Roman" w:cs="Times New Roman"/>
          <w:sz w:val="24"/>
          <w:szCs w:val="24"/>
        </w:rPr>
        <w:t>Oyuncak, kumanda – Pil</w:t>
      </w:r>
    </w:p>
    <w:p w:rsidR="001D2143" w:rsidRPr="00CA6358" w:rsidP="008168B8">
      <w:pPr>
        <w:spacing w:after="0" w:line="285" w:lineRule="auto"/>
        <w:ind w:left="993" w:right="205"/>
        <w:jc w:val="both"/>
        <w:rPr>
          <w:rFonts w:ascii="Times New Roman" w:hAnsi="Times New Roman" w:cs="Times New Roman"/>
          <w:sz w:val="24"/>
          <w:szCs w:val="24"/>
        </w:rPr>
      </w:pPr>
      <w:r w:rsidRPr="00CA6358">
        <w:rPr>
          <w:rFonts w:ascii="Times New Roman" w:hAnsi="Times New Roman" w:cs="Times New Roman"/>
          <w:sz w:val="24"/>
          <w:szCs w:val="24"/>
        </w:rPr>
        <w:t>Petekler – Doğal gaz vb.</w:t>
      </w:r>
    </w:p>
    <w:p w:rsidR="001D2143" w:rsidRPr="00CA6358" w:rsidP="00CA6358">
      <w:pPr>
        <w:spacing w:after="0" w:line="280" w:lineRule="auto"/>
        <w:ind w:left="993"/>
        <w:rPr>
          <w:rFonts w:ascii="Times New Roman" w:hAnsi="Times New Roman" w:cs="Times New Roman"/>
          <w:sz w:val="24"/>
          <w:szCs w:val="24"/>
        </w:rPr>
      </w:pPr>
      <w:r w:rsidRPr="00CA6358">
        <w:rPr>
          <w:rFonts w:ascii="Times New Roman" w:hAnsi="Times New Roman" w:cs="Times New Roman"/>
          <w:sz w:val="24"/>
          <w:szCs w:val="24"/>
        </w:rPr>
        <w:t>Daha sonra kendi</w:t>
      </w:r>
      <w:r w:rsidRPr="00CA6358" w:rsidR="006F74D8">
        <w:rPr>
          <w:rFonts w:ascii="Times New Roman" w:hAnsi="Times New Roman" w:cs="Times New Roman"/>
          <w:sz w:val="24"/>
          <w:szCs w:val="24"/>
        </w:rPr>
        <w:t xml:space="preserve"> evlerinden örnekler vermeleri istenir</w:t>
      </w:r>
      <w:r w:rsidRPr="00CA6358">
        <w:rPr>
          <w:rFonts w:ascii="Times New Roman" w:hAnsi="Times New Roman" w:cs="Times New Roman"/>
          <w:sz w:val="24"/>
          <w:szCs w:val="24"/>
        </w:rPr>
        <w:t>. Aşağıda</w:t>
      </w:r>
      <w:r w:rsidRPr="00CA6358" w:rsidR="006F74D8">
        <w:rPr>
          <w:rFonts w:ascii="Times New Roman" w:hAnsi="Times New Roman" w:cs="Times New Roman"/>
          <w:sz w:val="24"/>
          <w:szCs w:val="24"/>
        </w:rPr>
        <w:t xml:space="preserve">ki açıklamayı yaparak çocuklar </w:t>
      </w:r>
      <w:r w:rsidRPr="00CA6358">
        <w:rPr>
          <w:rFonts w:ascii="Times New Roman" w:hAnsi="Times New Roman" w:cs="Times New Roman"/>
          <w:sz w:val="24"/>
          <w:szCs w:val="24"/>
        </w:rPr>
        <w:t>çevrelerinde gö</w:t>
      </w:r>
      <w:r w:rsidRPr="00CA6358" w:rsidR="006F74D8">
        <w:rPr>
          <w:rFonts w:ascii="Times New Roman" w:hAnsi="Times New Roman" w:cs="Times New Roman"/>
          <w:sz w:val="24"/>
          <w:szCs w:val="24"/>
        </w:rPr>
        <w:t>zlem yapmaları için motive edilir</w:t>
      </w:r>
    </w:p>
    <w:p w:rsidR="001D2143" w:rsidRPr="00CA6358" w:rsidP="00CA6358">
      <w:pPr>
        <w:spacing w:after="0" w:line="285" w:lineRule="auto"/>
        <w:ind w:left="993" w:right="407"/>
        <w:jc w:val="both"/>
        <w:rPr>
          <w:rFonts w:ascii="Times New Roman" w:hAnsi="Times New Roman" w:cs="Times New Roman"/>
          <w:sz w:val="24"/>
          <w:szCs w:val="24"/>
        </w:rPr>
      </w:pPr>
      <w:r w:rsidRPr="00CA6358">
        <w:rPr>
          <w:rFonts w:ascii="Times New Roman" w:hAnsi="Times New Roman" w:cs="Times New Roman"/>
          <w:sz w:val="24"/>
          <w:szCs w:val="24"/>
        </w:rPr>
        <w:t>Pille, elektrikle, Güneş enerjisiyle, doğal gazla, benzinle, ısıyla çalışan neler var?</w:t>
      </w:r>
    </w:p>
    <w:p w:rsidR="006F74D8" w:rsidRPr="00CA6358" w:rsidP="00CA6358">
      <w:pPr>
        <w:spacing w:after="0" w:line="285" w:lineRule="auto"/>
        <w:ind w:left="993" w:right="407"/>
        <w:jc w:val="both"/>
        <w:rPr>
          <w:rFonts w:ascii="Times New Roman" w:hAnsi="Times New Roman" w:cs="Times New Roman"/>
          <w:sz w:val="24"/>
          <w:szCs w:val="24"/>
        </w:rPr>
      </w:pPr>
      <w:r w:rsidRPr="00CA6358">
        <w:rPr>
          <w:rFonts w:ascii="Times New Roman" w:hAnsi="Times New Roman" w:cs="Times New Roman"/>
          <w:sz w:val="24"/>
          <w:szCs w:val="24"/>
        </w:rPr>
        <w:t>Ne çok enerji kullanıyoruz. Lambamızı, arabalarımızı, makinelerimizi çalıştıran enerji nereden geliyor?</w:t>
      </w:r>
    </w:p>
    <w:p w:rsidR="006F74D8" w:rsidRPr="008168B8" w:rsidP="008168B8">
      <w:pPr>
        <w:spacing w:after="0" w:line="285" w:lineRule="auto"/>
        <w:ind w:left="993" w:right="407"/>
        <w:jc w:val="both"/>
        <w:rPr>
          <w:rFonts w:ascii="Times New Roman" w:hAnsi="Times New Roman" w:cs="Times New Roman"/>
          <w:b/>
          <w:sz w:val="24"/>
          <w:szCs w:val="24"/>
        </w:rPr>
      </w:pPr>
      <w:r w:rsidRPr="008168B8">
        <w:rPr>
          <w:rFonts w:ascii="Times New Roman" w:hAnsi="Times New Roman" w:cs="Times New Roman"/>
          <w:b/>
          <w:sz w:val="24"/>
          <w:szCs w:val="24"/>
        </w:rPr>
        <w:t xml:space="preserve"> </w:t>
      </w:r>
      <w:r w:rsidRPr="008168B8" w:rsidR="008168B8">
        <w:rPr>
          <w:rFonts w:ascii="Times New Roman" w:hAnsi="Times New Roman" w:cs="Times New Roman"/>
          <w:b/>
          <w:color w:val="auto"/>
          <w:sz w:val="24"/>
          <w:szCs w:val="24"/>
        </w:rPr>
        <w:t>Değerlendirme</w:t>
      </w:r>
    </w:p>
    <w:p w:rsidR="008168B8" w:rsidP="008168B8">
      <w:pPr>
        <w:spacing w:after="0" w:line="283" w:lineRule="auto"/>
        <w:ind w:left="993" w:right="59"/>
        <w:jc w:val="both"/>
        <w:rPr>
          <w:rFonts w:ascii="Times New Roman" w:hAnsi="Times New Roman" w:cs="Times New Roman"/>
          <w:color w:val="auto"/>
          <w:sz w:val="24"/>
          <w:szCs w:val="24"/>
        </w:rPr>
      </w:pPr>
      <w:r w:rsidRPr="00CA6358">
        <w:rPr>
          <w:rFonts w:ascii="Times New Roman" w:hAnsi="Times New Roman" w:cs="Times New Roman"/>
          <w:color w:val="auto"/>
          <w:sz w:val="24"/>
          <w:szCs w:val="24"/>
        </w:rPr>
        <w:t>Oyuncakların dans edeceği bir müzikli oyun oynamak etkinlikte aldıkları bilgileri yaşamla ilişkilendirip ilişkilendiremediklerini gözleyebilme fırsatı verecektir. Öğretmen farklı özelliklere sahip oyuncaklardan örnekler getirip özelliklerini tanıtırken çocuklara etkinlikte bahsettiği bilgilerle ilgili sorular sorar ve çocukların oyuncakları inceleyerek açıklama yapmalarına fırsat verir. Oyuncakların bazıları kurma sistemiyle çalışır, bazıları pille, bazıları da elektrik enerjisiyle çalışmaktadır, elektrik kabloları vardır. Çocuklar müzik açıldığında istedikleri oyuncakmış gibi dans ederler. Öğretmen ara ara farklı yönergelerle dansın hızlanıp yavaşlamasını sağlar. Örneğin: “Pille çalışan oyuncakların pili azalıyormuş yavaşlamışlar… Aa bitenler var galiba! Yanıma gelsinler yeni pil takalım (Çocuklara piliniz nerede? Diye sorarak vücutlarında gösterdikleri yere pil takıyormuş gibi yapar) der. Yeni pil takıldıktan sonra ise “Yeni pil oyuncaklara yeniden enerji verdi, hızlanabilirler, oleyyy” gibi heveslendirici sözler söyleyebilir. Benzer şekilde kurmalı ve elektrikli oyuncaklarla ilgili yönergelerle de çocukların kazanımları edinme durumlarını izleyip değerlendirir, notlarını alır. İlk defa gözlemlediğiniz varlıklar nelerdir? Diğerlerine benzer/ farklı özellikleri var mıydı?</w:t>
      </w:r>
    </w:p>
    <w:p w:rsidR="008168B8">
      <w:pPr>
        <w:rPr>
          <w:rFonts w:ascii="Times New Roman" w:hAnsi="Times New Roman" w:cs="Times New Roman"/>
          <w:color w:val="auto"/>
          <w:sz w:val="24"/>
          <w:szCs w:val="24"/>
        </w:rPr>
      </w:pPr>
      <w:r>
        <w:rPr>
          <w:rFonts w:ascii="Times New Roman" w:hAnsi="Times New Roman" w:cs="Times New Roman"/>
          <w:color w:val="auto"/>
          <w:sz w:val="24"/>
          <w:szCs w:val="24"/>
        </w:rPr>
        <w:br w:type="page"/>
      </w:r>
    </w:p>
    <w:p w:rsidR="006F74D8" w:rsidRPr="00CA6358" w:rsidP="008168B8">
      <w:pPr>
        <w:spacing w:after="0" w:line="283" w:lineRule="auto"/>
        <w:ind w:left="993" w:right="59"/>
        <w:jc w:val="both"/>
        <w:rPr>
          <w:rFonts w:ascii="Times New Roman" w:hAnsi="Times New Roman" w:cs="Times New Roman"/>
          <w:color w:val="auto"/>
          <w:sz w:val="24"/>
          <w:szCs w:val="24"/>
        </w:rPr>
      </w:pPr>
    </w:p>
    <w:p w:rsidR="006F74D8" w:rsidP="006F74D8">
      <w:pPr>
        <w:spacing w:after="3" w:line="283" w:lineRule="auto"/>
        <w:ind w:left="570" w:right="59"/>
        <w:jc w:val="both"/>
      </w:pPr>
      <w:r>
        <w:rPr>
          <w:noProof/>
        </w:rPr>
        <mc:AlternateContent>
          <mc:Choice Requires="wps">
            <w:drawing>
              <wp:anchor distT="0" distB="0" distL="114300" distR="114300" simplePos="0" relativeHeight="251669504" behindDoc="0" locked="0" layoutInCell="1" allowOverlap="1">
                <wp:simplePos x="0" y="0"/>
                <wp:positionH relativeFrom="column">
                  <wp:posOffset>3924300</wp:posOffset>
                </wp:positionH>
                <wp:positionV relativeFrom="paragraph">
                  <wp:posOffset>104775</wp:posOffset>
                </wp:positionV>
                <wp:extent cx="3133725" cy="6696075"/>
                <wp:effectExtent l="0" t="0" r="28575" b="28575"/>
                <wp:wrapNone/>
                <wp:docPr id="28226" name="Metin Kutusu 28226"/>
                <wp:cNvGraphicFramePr/>
                <a:graphic xmlns:a="http://schemas.openxmlformats.org/drawingml/2006/main">
                  <a:graphicData uri="http://schemas.microsoft.com/office/word/2010/wordprocessingShape">
                    <wps:wsp xmlns:wps="http://schemas.microsoft.com/office/word/2010/wordprocessingShape">
                      <wps:cNvSpPr txBox="1"/>
                      <wps:spPr>
                        <a:xfrm>
                          <a:off x="0" y="0"/>
                          <a:ext cx="3133725" cy="6696075"/>
                        </a:xfrm>
                        <a:prstGeom prst="rect">
                          <a:avLst/>
                        </a:prstGeom>
                        <a:solidFill>
                          <a:schemeClr val="lt1"/>
                        </a:solidFill>
                        <a:ln w="6350">
                          <a:solidFill>
                            <a:prstClr val="black"/>
                          </a:solidFill>
                        </a:ln>
                      </wps:spPr>
                      <wps:txbx>
                        <w:txbxContent>
                          <w:p w:rsidR="00B213D3" w:rsidP="006F74D8">
                            <w:pPr>
                              <w:spacing w:before="240" w:after="240"/>
                              <w:jc w:val="center"/>
                              <w:rPr>
                                <w:rFonts w:ascii="Arial" w:eastAsia="Arial" w:hAnsi="Arial" w:cs="Arial"/>
                                <w:b/>
                                <w:color w:val="auto"/>
                                <w:sz w:val="28"/>
                                <w:szCs w:val="28"/>
                              </w:rPr>
                            </w:pPr>
                            <w:r>
                              <w:rPr>
                                <w:rFonts w:ascii="Arial" w:eastAsia="Arial" w:hAnsi="Arial" w:cs="Arial"/>
                                <w:b/>
                                <w:sz w:val="28"/>
                                <w:szCs w:val="28"/>
                              </w:rPr>
                              <w:t>Su Tasarrufu İçin Dikkat Edilmesi  Gereken Hususlar</w:t>
                            </w:r>
                          </w:p>
                          <w:p w:rsidR="00B213D3" w:rsidRPr="006F74D8" w:rsidP="006F74D8">
                            <w:pPr>
                              <w:pStyle w:val="ListParagraph"/>
                              <w:numPr>
                                <w:ilvl w:val="0"/>
                                <w:numId w:val="16"/>
                              </w:numPr>
                              <w:shd w:val="clear" w:color="auto" w:fill="FFFFFF"/>
                              <w:spacing w:before="240" w:after="240"/>
                              <w:rPr>
                                <w:rFonts w:ascii="Arial" w:eastAsia="Arial" w:hAnsi="Arial" w:cs="Arial"/>
                                <w:b/>
                                <w:szCs w:val="28"/>
                              </w:rPr>
                            </w:pPr>
                            <w:r w:rsidRPr="006F74D8">
                              <w:rPr>
                                <w:rFonts w:ascii="Arial" w:eastAsia="Arial" w:hAnsi="Arial" w:cs="Arial"/>
                                <w:b/>
                                <w:szCs w:val="28"/>
                              </w:rPr>
                              <w:t>Sebze meyveleri elde yıkamak yerine su dolu bir kapta yıkarsanız çok daha az su tüketirsiniz.</w:t>
                            </w:r>
                          </w:p>
                          <w:p w:rsidR="00B213D3" w:rsidRPr="006F74D8" w:rsidP="006F74D8">
                            <w:pPr>
                              <w:pStyle w:val="ListParagraph"/>
                              <w:numPr>
                                <w:ilvl w:val="0"/>
                                <w:numId w:val="16"/>
                              </w:numPr>
                              <w:shd w:val="clear" w:color="auto" w:fill="FFFFFF"/>
                              <w:spacing w:before="240" w:after="240"/>
                              <w:rPr>
                                <w:rFonts w:ascii="Arial" w:eastAsia="Arial" w:hAnsi="Arial" w:cs="Arial"/>
                                <w:b/>
                                <w:szCs w:val="28"/>
                              </w:rPr>
                            </w:pPr>
                            <w:r w:rsidRPr="006F74D8">
                              <w:rPr>
                                <w:rFonts w:ascii="Arial" w:eastAsia="Arial" w:hAnsi="Arial" w:cs="Arial"/>
                                <w:b/>
                                <w:szCs w:val="28"/>
                              </w:rPr>
                              <w:t xml:space="preserve"> Bulaşıkları elde değil makinede yıkayın. Dört kişilik bir aile günlük bulaşığını elde yıkarsa, ortalama 100 litre su harcanır. Oysa bulaşık makinesi aynı bulaşığı sadece 12 litre su ile yıkar. Bu da bir yılda ortalama 26-40 ton su tasarrufu demektir.</w:t>
                            </w:r>
                          </w:p>
                          <w:p w:rsidR="00B213D3" w:rsidRPr="006F74D8" w:rsidP="006F74D8">
                            <w:pPr>
                              <w:pStyle w:val="ListParagraph"/>
                              <w:numPr>
                                <w:ilvl w:val="0"/>
                                <w:numId w:val="16"/>
                              </w:numPr>
                              <w:shd w:val="clear" w:color="auto" w:fill="FFFFFF"/>
                              <w:spacing w:before="240" w:after="240"/>
                              <w:rPr>
                                <w:rFonts w:ascii="Arial" w:eastAsia="Arial" w:hAnsi="Arial" w:cs="Arial"/>
                                <w:b/>
                                <w:szCs w:val="28"/>
                              </w:rPr>
                            </w:pPr>
                            <w:r w:rsidRPr="006F74D8">
                              <w:rPr>
                                <w:rFonts w:ascii="Arial" w:eastAsia="Arial" w:hAnsi="Arial" w:cs="Arial"/>
                                <w:b/>
                                <w:szCs w:val="28"/>
                              </w:rPr>
                              <w:t xml:space="preserve"> Diş fırçalarken, tıraş olurken suyu kapatın. Kullanılmadığı halde açık bırakılan su harcaması, yılda kişi başına ortalama 12 tondur.</w:t>
                            </w:r>
                          </w:p>
                          <w:p w:rsidR="00B213D3" w:rsidRPr="006F74D8" w:rsidP="006F74D8">
                            <w:pPr>
                              <w:pStyle w:val="ListParagraph"/>
                              <w:numPr>
                                <w:ilvl w:val="0"/>
                                <w:numId w:val="16"/>
                              </w:numPr>
                              <w:shd w:val="clear" w:color="auto" w:fill="FFFFFF"/>
                              <w:spacing w:before="240" w:after="240"/>
                              <w:rPr>
                                <w:rFonts w:ascii="Arial" w:eastAsia="Arial" w:hAnsi="Arial" w:cs="Arial"/>
                                <w:b/>
                                <w:szCs w:val="28"/>
                              </w:rPr>
                            </w:pPr>
                            <w:r w:rsidRPr="006F74D8">
                              <w:rPr>
                                <w:rFonts w:ascii="Arial" w:eastAsia="Arial" w:hAnsi="Arial" w:cs="Arial"/>
                                <w:b/>
                                <w:szCs w:val="28"/>
                              </w:rPr>
                              <w:t>Daha kısa duş alın. 5 dakikalık bir duş sırasında ortalama 60 litre su harcanır. 4 kişilik bir ailenin her bir ferdi duş süresini 1 dakika azaltırsa yaklaşık 18 ton suyu kurtarır.</w:t>
                            </w:r>
                          </w:p>
                          <w:p w:rsidR="00B213D3" w:rsidRPr="006F74D8" w:rsidP="006F74D8">
                            <w:pPr>
                              <w:pStyle w:val="ListParagraph"/>
                              <w:numPr>
                                <w:ilvl w:val="0"/>
                                <w:numId w:val="16"/>
                              </w:numPr>
                              <w:shd w:val="clear" w:color="auto" w:fill="FFFFFF"/>
                              <w:spacing w:before="240" w:after="240"/>
                              <w:rPr>
                                <w:rFonts w:ascii="Arial" w:eastAsia="Arial" w:hAnsi="Arial" w:cs="Arial"/>
                                <w:b/>
                                <w:szCs w:val="28"/>
                              </w:rPr>
                            </w:pPr>
                            <w:r w:rsidRPr="006F74D8">
                              <w:rPr>
                                <w:rFonts w:ascii="Arial" w:eastAsia="Arial" w:hAnsi="Arial" w:cs="Arial"/>
                                <w:b/>
                                <w:szCs w:val="28"/>
                              </w:rPr>
                              <w:t>Sifonu gereksiz yere çekmeyin. Dört kişilik bir ailenin fertleri günde bir kez sifonu amacı dışında çekerse, yılda 16 ton su harcamış olur.</w:t>
                            </w:r>
                          </w:p>
                          <w:p w:rsidR="00B213D3" w:rsidRPr="006F74D8" w:rsidP="006F74D8">
                            <w:pPr>
                              <w:pStyle w:val="ListParagraph"/>
                              <w:numPr>
                                <w:ilvl w:val="0"/>
                                <w:numId w:val="16"/>
                              </w:numPr>
                              <w:shd w:val="clear" w:color="auto" w:fill="FFFFFF"/>
                              <w:spacing w:before="240" w:after="240"/>
                              <w:rPr>
                                <w:rFonts w:ascii="Arial" w:eastAsia="Arial" w:hAnsi="Arial" w:cs="Arial"/>
                                <w:b/>
                                <w:sz w:val="24"/>
                                <w:szCs w:val="28"/>
                              </w:rPr>
                            </w:pPr>
                            <w:r w:rsidRPr="006F74D8">
                              <w:rPr>
                                <w:rFonts w:ascii="Arial" w:eastAsia="Arial" w:hAnsi="Arial" w:cs="Arial"/>
                                <w:b/>
                                <w:szCs w:val="28"/>
                              </w:rPr>
                              <w:t>Muslukların su kaçırmadığından emin olun, gerekirse de tamir ettirin. Saniyede bir damla damlayan musluk, yılda 1 ton su harcar.</w:t>
                            </w:r>
                          </w:p>
                          <w:p w:rsidR="00B213D3" w:rsidP="006F74D8"/>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Metin Kutusu 28226" o:spid="_x0000_s1032" type="#_x0000_t202" style="height:527.25pt;margin-left:309pt;margin-top:8.25pt;mso-height-percent:0;mso-height-relative:margin;mso-wrap-distance-bottom:0;mso-wrap-distance-left:9pt;mso-wrap-distance-right:9pt;mso-wrap-distance-top:0;mso-wrap-style:square;position:absolute;v-text-anchor:top;visibility:visible;width:246.75pt;z-index:251670528" fillcolor="white" strokeweight="0.5pt">
                <v:textbox>
                  <w:txbxContent>
                    <w:p w:rsidR="00B213D3" w:rsidP="006F74D8">
                      <w:pPr>
                        <w:spacing w:before="240" w:after="240"/>
                        <w:jc w:val="center"/>
                        <w:rPr>
                          <w:rFonts w:ascii="Arial" w:eastAsia="Arial" w:hAnsi="Arial" w:cs="Arial"/>
                          <w:b/>
                          <w:color w:val="auto"/>
                          <w:sz w:val="28"/>
                          <w:szCs w:val="28"/>
                        </w:rPr>
                      </w:pPr>
                      <w:r>
                        <w:rPr>
                          <w:rFonts w:ascii="Arial" w:eastAsia="Arial" w:hAnsi="Arial" w:cs="Arial"/>
                          <w:b/>
                          <w:sz w:val="28"/>
                          <w:szCs w:val="28"/>
                        </w:rPr>
                        <w:t>Su Tasarrufu İçin Dikkat Edilmesi  Gereken Hususlar</w:t>
                      </w:r>
                    </w:p>
                    <w:p w:rsidR="00B213D3" w:rsidRPr="006F74D8" w:rsidP="006F74D8">
                      <w:pPr>
                        <w:pStyle w:val="ListParagraph"/>
                        <w:numPr>
                          <w:ilvl w:val="0"/>
                          <w:numId w:val="16"/>
                        </w:numPr>
                        <w:shd w:val="clear" w:color="auto" w:fill="FFFFFF"/>
                        <w:spacing w:before="240" w:after="240"/>
                        <w:rPr>
                          <w:rFonts w:ascii="Arial" w:eastAsia="Arial" w:hAnsi="Arial" w:cs="Arial"/>
                          <w:b/>
                          <w:szCs w:val="28"/>
                        </w:rPr>
                      </w:pPr>
                      <w:r w:rsidRPr="006F74D8">
                        <w:rPr>
                          <w:rFonts w:ascii="Arial" w:eastAsia="Arial" w:hAnsi="Arial" w:cs="Arial"/>
                          <w:b/>
                          <w:szCs w:val="28"/>
                        </w:rPr>
                        <w:t>Sebze meyveleri elde yıkamak yerine su dolu bir kapta yıkarsanız çok daha az su tüketirsiniz.</w:t>
                      </w:r>
                    </w:p>
                    <w:p w:rsidR="00B213D3" w:rsidRPr="006F74D8" w:rsidP="006F74D8">
                      <w:pPr>
                        <w:pStyle w:val="ListParagraph"/>
                        <w:numPr>
                          <w:ilvl w:val="0"/>
                          <w:numId w:val="16"/>
                        </w:numPr>
                        <w:shd w:val="clear" w:color="auto" w:fill="FFFFFF"/>
                        <w:spacing w:before="240" w:after="240"/>
                        <w:rPr>
                          <w:rFonts w:ascii="Arial" w:eastAsia="Arial" w:hAnsi="Arial" w:cs="Arial"/>
                          <w:b/>
                          <w:szCs w:val="28"/>
                        </w:rPr>
                      </w:pPr>
                      <w:r w:rsidRPr="006F74D8">
                        <w:rPr>
                          <w:rFonts w:ascii="Arial" w:eastAsia="Arial" w:hAnsi="Arial" w:cs="Arial"/>
                          <w:b/>
                          <w:szCs w:val="28"/>
                        </w:rPr>
                        <w:t xml:space="preserve"> Bulaşıkları elde değil makinede yıkayın. Dört kişilik bir aile günlük bulaşığını elde yıkarsa, ortalama 100 litre su harcanır. Oysa bulaşık makinesi aynı bulaşığı sadece 12 litre su ile yıkar. Bu da bir yılda ortalama 26-40 ton su tasarrufu demektir.</w:t>
                      </w:r>
                    </w:p>
                    <w:p w:rsidR="00B213D3" w:rsidRPr="006F74D8" w:rsidP="006F74D8">
                      <w:pPr>
                        <w:pStyle w:val="ListParagraph"/>
                        <w:numPr>
                          <w:ilvl w:val="0"/>
                          <w:numId w:val="16"/>
                        </w:numPr>
                        <w:shd w:val="clear" w:color="auto" w:fill="FFFFFF"/>
                        <w:spacing w:before="240" w:after="240"/>
                        <w:rPr>
                          <w:rFonts w:ascii="Arial" w:eastAsia="Arial" w:hAnsi="Arial" w:cs="Arial"/>
                          <w:b/>
                          <w:szCs w:val="28"/>
                        </w:rPr>
                      </w:pPr>
                      <w:r w:rsidRPr="006F74D8">
                        <w:rPr>
                          <w:rFonts w:ascii="Arial" w:eastAsia="Arial" w:hAnsi="Arial" w:cs="Arial"/>
                          <w:b/>
                          <w:szCs w:val="28"/>
                        </w:rPr>
                        <w:t xml:space="preserve"> Diş fırçalarken, tıraş olurken suyu kapatın. Kullanılmadığı halde açık bırakılan su harcaması, yılda kişi başına ortalama 12 tondur.</w:t>
                      </w:r>
                    </w:p>
                    <w:p w:rsidR="00B213D3" w:rsidRPr="006F74D8" w:rsidP="006F74D8">
                      <w:pPr>
                        <w:pStyle w:val="ListParagraph"/>
                        <w:numPr>
                          <w:ilvl w:val="0"/>
                          <w:numId w:val="16"/>
                        </w:numPr>
                        <w:shd w:val="clear" w:color="auto" w:fill="FFFFFF"/>
                        <w:spacing w:before="240" w:after="240"/>
                        <w:rPr>
                          <w:rFonts w:ascii="Arial" w:eastAsia="Arial" w:hAnsi="Arial" w:cs="Arial"/>
                          <w:b/>
                          <w:szCs w:val="28"/>
                        </w:rPr>
                      </w:pPr>
                      <w:r w:rsidRPr="006F74D8">
                        <w:rPr>
                          <w:rFonts w:ascii="Arial" w:eastAsia="Arial" w:hAnsi="Arial" w:cs="Arial"/>
                          <w:b/>
                          <w:szCs w:val="28"/>
                        </w:rPr>
                        <w:t>Daha kısa duş alın. 5 dakikalık bir duş sırasında ortalama 60 litre su harcanır. 4 kişilik bir ailenin her bir ferdi duş süresini 1 dakika azaltırsa yaklaşık 18 ton suyu kurtarır.</w:t>
                      </w:r>
                    </w:p>
                    <w:p w:rsidR="00B213D3" w:rsidRPr="006F74D8" w:rsidP="006F74D8">
                      <w:pPr>
                        <w:pStyle w:val="ListParagraph"/>
                        <w:numPr>
                          <w:ilvl w:val="0"/>
                          <w:numId w:val="16"/>
                        </w:numPr>
                        <w:shd w:val="clear" w:color="auto" w:fill="FFFFFF"/>
                        <w:spacing w:before="240" w:after="240"/>
                        <w:rPr>
                          <w:rFonts w:ascii="Arial" w:eastAsia="Arial" w:hAnsi="Arial" w:cs="Arial"/>
                          <w:b/>
                          <w:szCs w:val="28"/>
                        </w:rPr>
                      </w:pPr>
                      <w:r w:rsidRPr="006F74D8">
                        <w:rPr>
                          <w:rFonts w:ascii="Arial" w:eastAsia="Arial" w:hAnsi="Arial" w:cs="Arial"/>
                          <w:b/>
                          <w:szCs w:val="28"/>
                        </w:rPr>
                        <w:t>Sifonu gereksiz yere çekmeyin. Dört kişilik bir ailenin fertleri günde bir kez sifonu amacı dışında çekerse, yılda 16 ton su harcamış olur.</w:t>
                      </w:r>
                    </w:p>
                    <w:p w:rsidR="00B213D3" w:rsidRPr="006F74D8" w:rsidP="006F74D8">
                      <w:pPr>
                        <w:pStyle w:val="ListParagraph"/>
                        <w:numPr>
                          <w:ilvl w:val="0"/>
                          <w:numId w:val="16"/>
                        </w:numPr>
                        <w:shd w:val="clear" w:color="auto" w:fill="FFFFFF"/>
                        <w:spacing w:before="240" w:after="240"/>
                        <w:rPr>
                          <w:rFonts w:ascii="Arial" w:eastAsia="Arial" w:hAnsi="Arial" w:cs="Arial"/>
                          <w:b/>
                          <w:sz w:val="24"/>
                          <w:szCs w:val="28"/>
                        </w:rPr>
                      </w:pPr>
                      <w:r w:rsidRPr="006F74D8">
                        <w:rPr>
                          <w:rFonts w:ascii="Arial" w:eastAsia="Arial" w:hAnsi="Arial" w:cs="Arial"/>
                          <w:b/>
                          <w:szCs w:val="28"/>
                        </w:rPr>
                        <w:t>Muslukların su kaçırmadığından emin olun, gerekirse de tamir ettirin. Saniyede bir damla damlayan musluk, yılda 1 ton su harcar.</w:t>
                      </w:r>
                    </w:p>
                    <w:p w:rsidR="00B213D3" w:rsidP="006F74D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361950</wp:posOffset>
                </wp:positionH>
                <wp:positionV relativeFrom="paragraph">
                  <wp:posOffset>104775</wp:posOffset>
                </wp:positionV>
                <wp:extent cx="3133725" cy="6696075"/>
                <wp:effectExtent l="0" t="0" r="28575" b="28575"/>
                <wp:wrapNone/>
                <wp:docPr id="28225" name="Metin Kutusu 28225"/>
                <wp:cNvGraphicFramePr/>
                <a:graphic xmlns:a="http://schemas.openxmlformats.org/drawingml/2006/main">
                  <a:graphicData uri="http://schemas.microsoft.com/office/word/2010/wordprocessingShape">
                    <wps:wsp xmlns:wps="http://schemas.microsoft.com/office/word/2010/wordprocessingShape">
                      <wps:cNvSpPr txBox="1"/>
                      <wps:spPr>
                        <a:xfrm>
                          <a:off x="0" y="0"/>
                          <a:ext cx="3133725" cy="6696075"/>
                        </a:xfrm>
                        <a:prstGeom prst="rect">
                          <a:avLst/>
                        </a:prstGeom>
                        <a:solidFill>
                          <a:schemeClr val="lt1"/>
                        </a:solidFill>
                        <a:ln w="6350">
                          <a:solidFill>
                            <a:prstClr val="black"/>
                          </a:solidFill>
                        </a:ln>
                      </wps:spPr>
                      <wps:txbx>
                        <w:txbxContent>
                          <w:p w:rsidR="00B213D3" w:rsidP="006F74D8">
                            <w:pPr>
                              <w:spacing w:before="240" w:after="240"/>
                              <w:jc w:val="center"/>
                              <w:rPr>
                                <w:rFonts w:ascii="Arial" w:eastAsia="Arial" w:hAnsi="Arial" w:cs="Arial"/>
                                <w:b/>
                                <w:color w:val="auto"/>
                                <w:sz w:val="28"/>
                                <w:szCs w:val="28"/>
                              </w:rPr>
                            </w:pPr>
                            <w:r>
                              <w:rPr>
                                <w:rFonts w:ascii="Arial" w:eastAsia="Arial" w:hAnsi="Arial" w:cs="Arial"/>
                                <w:b/>
                                <w:sz w:val="28"/>
                                <w:szCs w:val="28"/>
                              </w:rPr>
                              <w:t>Aydınlatmada Enerji Tasarrufu İçin Dikkat edilmesi gereken hususlar</w:t>
                            </w:r>
                          </w:p>
                          <w:p w:rsidR="00B213D3" w:rsidRPr="006F74D8" w:rsidP="006F74D8">
                            <w:pPr>
                              <w:pStyle w:val="ListParagraph"/>
                              <w:numPr>
                                <w:ilvl w:val="0"/>
                                <w:numId w:val="15"/>
                              </w:numPr>
                              <w:spacing w:before="240" w:after="240"/>
                              <w:rPr>
                                <w:rFonts w:ascii="Arial" w:eastAsia="Arial" w:hAnsi="Arial" w:cs="Arial"/>
                                <w:b/>
                                <w:sz w:val="24"/>
                                <w:szCs w:val="28"/>
                              </w:rPr>
                            </w:pPr>
                            <w:r w:rsidRPr="006F74D8">
                              <w:rPr>
                                <w:rFonts w:ascii="Arial" w:eastAsia="Arial" w:hAnsi="Arial" w:cs="Arial"/>
                                <w:b/>
                                <w:sz w:val="24"/>
                                <w:szCs w:val="28"/>
                              </w:rPr>
                              <w:t>Odadan ayrılırken lambalar kapatılmalıdır. Aile bireylerinin odadan ayrılırken lambaları kapatmalarını hatırlatacak notlar konması faydalı olacaktır.</w:t>
                            </w:r>
                          </w:p>
                          <w:p w:rsidR="00B213D3" w:rsidP="006F74D8">
                            <w:pPr>
                              <w:pStyle w:val="ListParagraph"/>
                              <w:numPr>
                                <w:ilvl w:val="0"/>
                                <w:numId w:val="15"/>
                              </w:numPr>
                              <w:spacing w:before="240" w:after="240"/>
                              <w:rPr>
                                <w:rFonts w:ascii="Arial" w:eastAsia="Arial" w:hAnsi="Arial" w:cs="Arial"/>
                                <w:b/>
                                <w:sz w:val="24"/>
                                <w:szCs w:val="28"/>
                              </w:rPr>
                            </w:pPr>
                            <w:r w:rsidRPr="006F74D8">
                              <w:rPr>
                                <w:rFonts w:ascii="Arial" w:eastAsia="Arial" w:hAnsi="Arial" w:cs="Arial"/>
                                <w:b/>
                                <w:sz w:val="24"/>
                                <w:szCs w:val="28"/>
                              </w:rPr>
                              <w:t>Gün ışığından mümkün olduğunca faydalanılmalıdır. Odalar doğal aydınlık avantajını daha iyi kullanacak şekilde düzenlenmelidir. Pencere yakınına bir masa ve sandalye yerleştirerek elektrik faturalarında g</w:t>
                            </w:r>
                            <w:r>
                              <w:rPr>
                                <w:rFonts w:ascii="Arial" w:eastAsia="Arial" w:hAnsi="Arial" w:cs="Arial"/>
                                <w:b/>
                                <w:sz w:val="24"/>
                                <w:szCs w:val="28"/>
                              </w:rPr>
                              <w:t>erçek bir azalma sağlanabilir.</w:t>
                            </w:r>
                          </w:p>
                          <w:p w:rsidR="00B213D3" w:rsidP="006F74D8">
                            <w:pPr>
                              <w:pStyle w:val="ListParagraph"/>
                              <w:numPr>
                                <w:ilvl w:val="0"/>
                                <w:numId w:val="15"/>
                              </w:numPr>
                              <w:spacing w:before="240" w:after="240"/>
                              <w:rPr>
                                <w:rFonts w:ascii="Arial" w:eastAsia="Arial" w:hAnsi="Arial" w:cs="Arial"/>
                                <w:b/>
                                <w:sz w:val="24"/>
                                <w:szCs w:val="28"/>
                              </w:rPr>
                            </w:pPr>
                            <w:r w:rsidRPr="006F74D8">
                              <w:rPr>
                                <w:rFonts w:ascii="Arial" w:eastAsia="Arial" w:hAnsi="Arial" w:cs="Arial"/>
                                <w:b/>
                                <w:sz w:val="24"/>
                                <w:szCs w:val="28"/>
                              </w:rPr>
                              <w:t xml:space="preserve"> Duvarlar ve tavanlar açık renkli boya ile boyanmalı, dekorasyon eşyaları mümkün olduğunca açık renk seçilmelidir.</w:t>
                            </w:r>
                          </w:p>
                          <w:p w:rsidR="00B213D3" w:rsidP="006F74D8">
                            <w:pPr>
                              <w:pStyle w:val="ListParagraph"/>
                              <w:numPr>
                                <w:ilvl w:val="0"/>
                                <w:numId w:val="15"/>
                              </w:numPr>
                              <w:spacing w:before="240" w:after="240"/>
                              <w:rPr>
                                <w:rFonts w:ascii="Arial" w:eastAsia="Arial" w:hAnsi="Arial" w:cs="Arial"/>
                                <w:b/>
                                <w:sz w:val="24"/>
                                <w:szCs w:val="28"/>
                              </w:rPr>
                            </w:pPr>
                            <w:r w:rsidRPr="006F74D8">
                              <w:rPr>
                                <w:rFonts w:ascii="Arial" w:eastAsia="Arial" w:hAnsi="Arial" w:cs="Arial"/>
                                <w:b/>
                                <w:sz w:val="24"/>
                                <w:szCs w:val="28"/>
                              </w:rPr>
                              <w:t>Sınıflarda özellikle teneffüslerde lambaların ne olursa olsun kapatılması da çok önemlidir.</w:t>
                            </w:r>
                          </w:p>
                          <w:p w:rsidR="00B213D3" w:rsidRPr="006F74D8" w:rsidP="006F74D8">
                            <w:pPr>
                              <w:pStyle w:val="ListParagraph"/>
                              <w:numPr>
                                <w:ilvl w:val="0"/>
                                <w:numId w:val="15"/>
                              </w:numPr>
                              <w:spacing w:before="240" w:after="240"/>
                              <w:rPr>
                                <w:rFonts w:ascii="Arial" w:eastAsia="Arial" w:hAnsi="Arial" w:cs="Arial"/>
                                <w:b/>
                                <w:sz w:val="24"/>
                                <w:szCs w:val="28"/>
                              </w:rPr>
                            </w:pPr>
                            <w:r w:rsidRPr="006F74D8">
                              <w:rPr>
                                <w:rFonts w:ascii="Arial" w:eastAsia="Arial" w:hAnsi="Arial" w:cs="Arial"/>
                                <w:b/>
                                <w:sz w:val="24"/>
                                <w:szCs w:val="28"/>
                              </w:rPr>
                              <w:t xml:space="preserve"> Okul koridorlarındaki lambaların gereksiz yere yakılmaması, derse girildiğinde mutlaka kapatılması okulumuzdaki aydınlatma giderlerini düşürecektir.</w:t>
                            </w:r>
                          </w:p>
                          <w:p w:rsidR="00B213D3"/>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Metin Kutusu 28225" o:spid="_x0000_s1033" type="#_x0000_t202" style="height:527.25pt;margin-left:28.5pt;margin-top:8.25pt;mso-height-percent:0;mso-height-relative:margin;mso-wrap-distance-bottom:0;mso-wrap-distance-left:9pt;mso-wrap-distance-right:9pt;mso-wrap-distance-top:0;mso-wrap-style:square;position:absolute;v-text-anchor:top;visibility:visible;width:246.75pt;z-index:251668480" fillcolor="white" strokeweight="0.5pt">
                <v:textbox>
                  <w:txbxContent>
                    <w:p w:rsidR="00B213D3" w:rsidP="006F74D8">
                      <w:pPr>
                        <w:spacing w:before="240" w:after="240"/>
                        <w:jc w:val="center"/>
                        <w:rPr>
                          <w:rFonts w:ascii="Arial" w:eastAsia="Arial" w:hAnsi="Arial" w:cs="Arial"/>
                          <w:b/>
                          <w:color w:val="auto"/>
                          <w:sz w:val="28"/>
                          <w:szCs w:val="28"/>
                        </w:rPr>
                      </w:pPr>
                      <w:r>
                        <w:rPr>
                          <w:rFonts w:ascii="Arial" w:eastAsia="Arial" w:hAnsi="Arial" w:cs="Arial"/>
                          <w:b/>
                          <w:sz w:val="28"/>
                          <w:szCs w:val="28"/>
                        </w:rPr>
                        <w:t>Aydınlatmada Enerji Tasarrufu İçin Dikkat edilmesi gereken hususlar</w:t>
                      </w:r>
                    </w:p>
                    <w:p w:rsidR="00B213D3" w:rsidRPr="006F74D8" w:rsidP="006F74D8">
                      <w:pPr>
                        <w:pStyle w:val="ListParagraph"/>
                        <w:numPr>
                          <w:ilvl w:val="0"/>
                          <w:numId w:val="15"/>
                        </w:numPr>
                        <w:spacing w:before="240" w:after="240"/>
                        <w:rPr>
                          <w:rFonts w:ascii="Arial" w:eastAsia="Arial" w:hAnsi="Arial" w:cs="Arial"/>
                          <w:b/>
                          <w:sz w:val="24"/>
                          <w:szCs w:val="28"/>
                        </w:rPr>
                      </w:pPr>
                      <w:r w:rsidRPr="006F74D8">
                        <w:rPr>
                          <w:rFonts w:ascii="Arial" w:eastAsia="Arial" w:hAnsi="Arial" w:cs="Arial"/>
                          <w:b/>
                          <w:sz w:val="24"/>
                          <w:szCs w:val="28"/>
                        </w:rPr>
                        <w:t>Odadan ayrılırken lambalar kapatılmalıdır. Aile bireylerinin odadan ayrılırken lambaları kapatmalarını hatırlatacak notlar konması faydalı olacaktır.</w:t>
                      </w:r>
                    </w:p>
                    <w:p w:rsidR="00B213D3" w:rsidP="006F74D8">
                      <w:pPr>
                        <w:pStyle w:val="ListParagraph"/>
                        <w:numPr>
                          <w:ilvl w:val="0"/>
                          <w:numId w:val="15"/>
                        </w:numPr>
                        <w:spacing w:before="240" w:after="240"/>
                        <w:rPr>
                          <w:rFonts w:ascii="Arial" w:eastAsia="Arial" w:hAnsi="Arial" w:cs="Arial"/>
                          <w:b/>
                          <w:sz w:val="24"/>
                          <w:szCs w:val="28"/>
                        </w:rPr>
                      </w:pPr>
                      <w:r w:rsidRPr="006F74D8">
                        <w:rPr>
                          <w:rFonts w:ascii="Arial" w:eastAsia="Arial" w:hAnsi="Arial" w:cs="Arial"/>
                          <w:b/>
                          <w:sz w:val="24"/>
                          <w:szCs w:val="28"/>
                        </w:rPr>
                        <w:t>Gün ışığından mümkün olduğunca faydalanılmalıdır. Odalar doğal aydınlık avantajını daha iyi kullanacak şekilde düzenlenmelidir. Pencere yakınına bir masa ve sandalye yerleştirerek elektrik faturalarında g</w:t>
                      </w:r>
                      <w:r>
                        <w:rPr>
                          <w:rFonts w:ascii="Arial" w:eastAsia="Arial" w:hAnsi="Arial" w:cs="Arial"/>
                          <w:b/>
                          <w:sz w:val="24"/>
                          <w:szCs w:val="28"/>
                        </w:rPr>
                        <w:t>erçek bir azalma sağlanabilir.</w:t>
                      </w:r>
                    </w:p>
                    <w:p w:rsidR="00B213D3" w:rsidP="006F74D8">
                      <w:pPr>
                        <w:pStyle w:val="ListParagraph"/>
                        <w:numPr>
                          <w:ilvl w:val="0"/>
                          <w:numId w:val="15"/>
                        </w:numPr>
                        <w:spacing w:before="240" w:after="240"/>
                        <w:rPr>
                          <w:rFonts w:ascii="Arial" w:eastAsia="Arial" w:hAnsi="Arial" w:cs="Arial"/>
                          <w:b/>
                          <w:sz w:val="24"/>
                          <w:szCs w:val="28"/>
                        </w:rPr>
                      </w:pPr>
                      <w:r w:rsidRPr="006F74D8">
                        <w:rPr>
                          <w:rFonts w:ascii="Arial" w:eastAsia="Arial" w:hAnsi="Arial" w:cs="Arial"/>
                          <w:b/>
                          <w:sz w:val="24"/>
                          <w:szCs w:val="28"/>
                        </w:rPr>
                        <w:t xml:space="preserve"> Duvarlar ve tavanlar açık renkli boya ile boyanmalı, dekorasyon eşyaları mümkün olduğunca açık renk seçilmelidir.</w:t>
                      </w:r>
                    </w:p>
                    <w:p w:rsidR="00B213D3" w:rsidP="006F74D8">
                      <w:pPr>
                        <w:pStyle w:val="ListParagraph"/>
                        <w:numPr>
                          <w:ilvl w:val="0"/>
                          <w:numId w:val="15"/>
                        </w:numPr>
                        <w:spacing w:before="240" w:after="240"/>
                        <w:rPr>
                          <w:rFonts w:ascii="Arial" w:eastAsia="Arial" w:hAnsi="Arial" w:cs="Arial"/>
                          <w:b/>
                          <w:sz w:val="24"/>
                          <w:szCs w:val="28"/>
                        </w:rPr>
                      </w:pPr>
                      <w:r w:rsidRPr="006F74D8">
                        <w:rPr>
                          <w:rFonts w:ascii="Arial" w:eastAsia="Arial" w:hAnsi="Arial" w:cs="Arial"/>
                          <w:b/>
                          <w:sz w:val="24"/>
                          <w:szCs w:val="28"/>
                        </w:rPr>
                        <w:t>Sınıflarda özellikle teneffüslerde lambaların ne olursa olsun kapatılması da çok önemlidir.</w:t>
                      </w:r>
                    </w:p>
                    <w:p w:rsidR="00B213D3" w:rsidRPr="006F74D8" w:rsidP="006F74D8">
                      <w:pPr>
                        <w:pStyle w:val="ListParagraph"/>
                        <w:numPr>
                          <w:ilvl w:val="0"/>
                          <w:numId w:val="15"/>
                        </w:numPr>
                        <w:spacing w:before="240" w:after="240"/>
                        <w:rPr>
                          <w:rFonts w:ascii="Arial" w:eastAsia="Arial" w:hAnsi="Arial" w:cs="Arial"/>
                          <w:b/>
                          <w:sz w:val="24"/>
                          <w:szCs w:val="28"/>
                        </w:rPr>
                      </w:pPr>
                      <w:r w:rsidRPr="006F74D8">
                        <w:rPr>
                          <w:rFonts w:ascii="Arial" w:eastAsia="Arial" w:hAnsi="Arial" w:cs="Arial"/>
                          <w:b/>
                          <w:sz w:val="24"/>
                          <w:szCs w:val="28"/>
                        </w:rPr>
                        <w:t xml:space="preserve"> Okul koridorlarındaki lambaların gereksiz yere yakılmaması, derse girildiğinde mutlaka kapatılması okulumuzdaki aydınlatma giderlerini düşürecektir.</w:t>
                      </w:r>
                    </w:p>
                    <w:p w:rsidR="00B213D3"/>
                  </w:txbxContent>
                </v:textbox>
              </v:shape>
            </w:pict>
          </mc:Fallback>
        </mc:AlternateContent>
      </w:r>
    </w:p>
    <w:p w:rsidR="00B1281F" w:rsidRPr="006F74D8" w:rsidP="006F74D8">
      <w:pPr>
        <w:spacing w:after="3" w:line="283" w:lineRule="auto"/>
        <w:ind w:left="1395" w:right="59"/>
        <w:jc w:val="both"/>
      </w:pPr>
      <w:r w:rsidRPr="006F74D8">
        <w:rPr>
          <w:color w:val="auto"/>
        </w:rPr>
        <w:t xml:space="preserve"> </w:t>
      </w:r>
      <w:r w:rsidRPr="006F74D8">
        <w:rPr>
          <w:color w:val="auto"/>
        </w:rPr>
        <w:br w:type="page"/>
      </w:r>
    </w:p>
    <w:p w:rsidR="00000519" w:rsidP="006F74D8">
      <w:pPr>
        <w:spacing w:after="0"/>
        <w:ind w:left="142"/>
      </w:pPr>
      <w:r>
        <w:rPr>
          <w:noProof/>
        </w:rPr>
        <w:drawing>
          <wp:inline distT="0" distB="0" distL="0" distR="0">
            <wp:extent cx="3543300" cy="3692204"/>
            <wp:effectExtent l="0" t="0" r="0" b="3810"/>
            <wp:docPr id="28227" name="Resim 2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7" name="WhatsApp Image 2024-01-11 at 20.54.46 (2).jpeg"/>
                    <pic:cNvPicPr/>
                  </pic:nvPicPr>
                  <pic:blipFill rotWithShape="1">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rcRect r="28027"/>
                    <a:stretch>
                      <a:fillRect/>
                    </a:stretch>
                  </pic:blipFill>
                  <pic:spPr bwMode="auto">
                    <a:xfrm>
                      <a:off x="0" y="0"/>
                      <a:ext cx="3567204" cy="371711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noProof/>
        </w:rPr>
        <w:drawing>
          <wp:inline distT="0" distB="0" distL="0" distR="0">
            <wp:extent cx="3380869" cy="3685540"/>
            <wp:effectExtent l="0" t="0" r="0" b="0"/>
            <wp:docPr id="28228" name="Resim 2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8" name="WhatsApp Image 2024-01-11 at 20.54.46 (3).jpeg"/>
                    <pic:cNvPicPr/>
                  </pic:nvPicPr>
                  <pic:blipFill>
                    <a:blip xmlns:r="http://schemas.openxmlformats.org/officeDocument/2006/relationships" r:embed="rId87">
                      <a:extLst>
                        <a:ext xmlns:a="http://schemas.openxmlformats.org/drawingml/2006/main" uri="{28A0092B-C50C-407E-A947-70E740481C1C}">
                          <a14:useLocalDpi xmlns:a14="http://schemas.microsoft.com/office/drawing/2010/main" val="0"/>
                        </a:ext>
                      </a:extLst>
                    </a:blip>
                    <a:stretch>
                      <a:fillRect/>
                    </a:stretch>
                  </pic:blipFill>
                  <pic:spPr>
                    <a:xfrm>
                      <a:off x="0" y="0"/>
                      <a:ext cx="3394504" cy="3700403"/>
                    </a:xfrm>
                    <a:prstGeom prst="rect">
                      <a:avLst/>
                    </a:prstGeom>
                  </pic:spPr>
                </pic:pic>
              </a:graphicData>
            </a:graphic>
          </wp:inline>
        </w:drawing>
      </w:r>
      <w:r>
        <w:rPr>
          <w:noProof/>
        </w:rPr>
        <w:drawing>
          <wp:inline distT="0" distB="0" distL="0" distR="0">
            <wp:extent cx="4066661" cy="3354705"/>
            <wp:effectExtent l="0" t="0" r="0" b="0"/>
            <wp:docPr id="28229" name="Resim 2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9" name="WhatsApp Image 2024-01-11 at 20.54.46 (4).jpeg"/>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4081378" cy="3366846"/>
                    </a:xfrm>
                    <a:prstGeom prst="rect">
                      <a:avLst/>
                    </a:prstGeom>
                  </pic:spPr>
                </pic:pic>
              </a:graphicData>
            </a:graphic>
          </wp:inline>
        </w:drawing>
      </w:r>
      <w:r>
        <w:rPr>
          <w:noProof/>
        </w:rPr>
        <w:drawing>
          <wp:inline distT="0" distB="0" distL="0" distR="0">
            <wp:extent cx="2867025" cy="3352800"/>
            <wp:effectExtent l="0" t="0" r="9525" b="0"/>
            <wp:docPr id="28230" name="Resim 2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0" name="WhatsApp Image 2024-01-13 at 01.32.24 (3).jpeg"/>
                    <pic:cNvPicPr/>
                  </pic:nvPicPr>
                  <pic:blipFill>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71592" cy="3358141"/>
                    </a:xfrm>
                    <a:prstGeom prst="rect">
                      <a:avLst/>
                    </a:prstGeom>
                  </pic:spPr>
                </pic:pic>
              </a:graphicData>
            </a:graphic>
          </wp:inline>
        </w:drawing>
      </w:r>
      <w:r>
        <w:rPr>
          <w:noProof/>
        </w:rPr>
        <w:drawing>
          <wp:inline distT="0" distB="0" distL="0" distR="0">
            <wp:extent cx="3443288" cy="4591050"/>
            <wp:effectExtent l="0" t="0" r="5080" b="0"/>
            <wp:docPr id="28231" name="Resim 2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1" name="WhatsApp Image 2024-01-13 at 01.32.24 (4).jpeg"/>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a:xfrm>
                      <a:off x="0" y="0"/>
                      <a:ext cx="3447586" cy="4596781"/>
                    </a:xfrm>
                    <a:prstGeom prst="rect">
                      <a:avLst/>
                    </a:prstGeom>
                  </pic:spPr>
                </pic:pic>
              </a:graphicData>
            </a:graphic>
          </wp:inline>
        </w:drawing>
      </w:r>
      <w:r>
        <w:rPr>
          <w:noProof/>
        </w:rPr>
        <w:drawing>
          <wp:inline distT="0" distB="0" distL="0" distR="0">
            <wp:extent cx="3419475" cy="4559300"/>
            <wp:effectExtent l="0" t="0" r="9525" b="0"/>
            <wp:docPr id="28232" name="Resim 2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2" name="WhatsApp Image 2024-01-13 at 01.32.24 (5).jpeg"/>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a:xfrm>
                      <a:off x="0" y="0"/>
                      <a:ext cx="3427330" cy="4569773"/>
                    </a:xfrm>
                    <a:prstGeom prst="rect">
                      <a:avLst/>
                    </a:prstGeom>
                  </pic:spPr>
                </pic:pic>
              </a:graphicData>
            </a:graphic>
          </wp:inline>
        </w:drawing>
      </w:r>
      <w:r>
        <w:rPr>
          <w:noProof/>
        </w:rPr>
        <w:drawing>
          <wp:inline distT="0" distB="0" distL="0" distR="0">
            <wp:extent cx="6086475" cy="4476465"/>
            <wp:effectExtent l="0" t="0" r="0" b="635"/>
            <wp:docPr id="28233" name="Resim 2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3" name="WhatsApp Image 2024-01-13 at 01.32.24 (6).jpeg"/>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a:xfrm>
                      <a:off x="0" y="0"/>
                      <a:ext cx="6116042" cy="4498211"/>
                    </a:xfrm>
                    <a:prstGeom prst="rect">
                      <a:avLst/>
                    </a:prstGeom>
                  </pic:spPr>
                </pic:pic>
              </a:graphicData>
            </a:graphic>
          </wp:inline>
        </w:drawing>
      </w:r>
    </w:p>
    <w:p w:rsidR="00755157" w:rsidP="006F74D8">
      <w:pPr>
        <w:spacing w:after="0"/>
        <w:ind w:left="142"/>
      </w:pPr>
      <w:r>
        <w:rPr>
          <w:noProof/>
        </w:rPr>
        <w:drawing>
          <wp:inline distT="0" distB="0" distL="0" distR="0">
            <wp:extent cx="3414713" cy="4552950"/>
            <wp:effectExtent l="0" t="0" r="0" b="0"/>
            <wp:docPr id="28234" name="Resim 2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4" name="WhatsApp Image 2024-01-13 at 01.32.24 (7).jpeg"/>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3422112" cy="4562815"/>
                    </a:xfrm>
                    <a:prstGeom prst="rect">
                      <a:avLst/>
                    </a:prstGeom>
                  </pic:spPr>
                </pic:pic>
              </a:graphicData>
            </a:graphic>
          </wp:inline>
        </w:drawing>
      </w:r>
      <w:r w:rsidR="003A4D64">
        <w:rPr>
          <w:noProof/>
        </w:rPr>
        <w:drawing>
          <wp:inline distT="0" distB="0" distL="0" distR="0">
            <wp:extent cx="3314224" cy="4514215"/>
            <wp:effectExtent l="0" t="0" r="635" b="635"/>
            <wp:docPr id="28249" name="Resim 2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9" name="WhatsApp Image 2024-01-11 at 20.54.46 (6).jpeg"/>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a:xfrm>
                      <a:off x="0" y="0"/>
                      <a:ext cx="3330534" cy="4536430"/>
                    </a:xfrm>
                    <a:prstGeom prst="rect">
                      <a:avLst/>
                    </a:prstGeom>
                  </pic:spPr>
                </pic:pic>
              </a:graphicData>
            </a:graphic>
          </wp:inline>
        </w:drawing>
      </w:r>
      <w:r>
        <w:rPr>
          <w:noProof/>
        </w:rPr>
        <w:drawing>
          <wp:inline distT="0" distB="0" distL="0" distR="0">
            <wp:extent cx="6743700" cy="5057624"/>
            <wp:effectExtent l="0" t="0" r="0" b="0"/>
            <wp:docPr id="28235" name="Resim 2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5" name="WhatsApp Image 2024-01-13 at 01.32.24 (8).jpeg"/>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6789284" cy="5091811"/>
                    </a:xfrm>
                    <a:prstGeom prst="rect">
                      <a:avLst/>
                    </a:prstGeom>
                  </pic:spPr>
                </pic:pic>
              </a:graphicData>
            </a:graphic>
          </wp:inline>
        </w:drawing>
      </w:r>
    </w:p>
    <w:p w:rsidR="003A4D64" w:rsidP="006F74D8">
      <w:pPr>
        <w:spacing w:after="0"/>
        <w:ind w:left="142"/>
      </w:pPr>
    </w:p>
    <w:p w:rsidR="00755157" w:rsidRPr="008168B8" w:rsidP="00755157">
      <w:pPr>
        <w:ind w:left="1035"/>
        <w:rPr>
          <w:rFonts w:ascii="Times New Roman" w:hAnsi="Times New Roman" w:cs="Times New Roman"/>
          <w:b/>
          <w:sz w:val="24"/>
        </w:rPr>
      </w:pPr>
      <w:r w:rsidRPr="008168B8">
        <w:rPr>
          <w:rFonts w:ascii="Times New Roman" w:hAnsi="Times New Roman" w:cs="Times New Roman"/>
          <w:b/>
          <w:sz w:val="24"/>
        </w:rPr>
        <w:t xml:space="preserve">3-Origami tekniği ile kağıt yüzeyinde doku oluşturma </w:t>
      </w:r>
    </w:p>
    <w:p w:rsidR="00755157" w:rsidP="00755157">
      <w:pPr>
        <w:pStyle w:val="NormalWeb"/>
        <w:jc w:val="center"/>
        <w:rPr>
          <w:sz w:val="32"/>
          <w:szCs w:val="32"/>
        </w:rPr>
      </w:pPr>
    </w:p>
    <w:p w:rsidR="00755157" w:rsidP="00755157">
      <w:pPr>
        <w:ind w:left="1035"/>
      </w:pPr>
      <w:r>
        <w:rPr>
          <w:noProof/>
        </w:rPr>
        <w:drawing>
          <wp:inline distT="0" distB="0" distL="0" distR="0">
            <wp:extent cx="2795270" cy="3512820"/>
            <wp:effectExtent l="0" t="0" r="5080" b="0"/>
            <wp:docPr id="28236" name="Resim 28236" descr="C:\Users\Owner\Downloads\683C158C-FDD2-4856-913B-16149C457451.JPG"/>
            <wp:cNvGraphicFramePr/>
            <a:graphic xmlns:a="http://schemas.openxmlformats.org/drawingml/2006/main">
              <a:graphicData uri="http://schemas.openxmlformats.org/drawingml/2006/picture">
                <pic:pic xmlns:pic="http://schemas.openxmlformats.org/drawingml/2006/picture">
                  <pic:nvPicPr>
                    <pic:cNvPr id="1" name="Resim 1" descr="C:\Users\Owner\Downloads\683C158C-FDD2-4856-913B-16149C457451.JPG"/>
                    <pic:cNvPicPr/>
                  </pic:nvPicPr>
                  <pic:blipFill>
                    <a:blip xmlns:r="http://schemas.openxmlformats.org/officeDocument/2006/relationships" r:embed="rId9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5270" cy="3512820"/>
                    </a:xfrm>
                    <a:prstGeom prst="rect">
                      <a:avLst/>
                    </a:prstGeom>
                    <a:noFill/>
                    <a:ln>
                      <a:noFill/>
                    </a:ln>
                  </pic:spPr>
                </pic:pic>
              </a:graphicData>
            </a:graphic>
          </wp:inline>
        </w:drawing>
      </w:r>
      <w:r>
        <w:t xml:space="preserve"> </w:t>
      </w:r>
      <w:r>
        <w:rPr>
          <w:noProof/>
        </w:rPr>
        <w:drawing>
          <wp:inline distT="0" distB="0" distL="0" distR="0">
            <wp:extent cx="2887345" cy="3627755"/>
            <wp:effectExtent l="0" t="0" r="8255" b="0"/>
            <wp:docPr id="28238" name="Resim 28238" descr="C:\Users\Owner\Downloads\2DAE6A45-C969-495F-BC46-83F9C9E04229.JPG"/>
            <wp:cNvGraphicFramePr/>
            <a:graphic xmlns:a="http://schemas.openxmlformats.org/drawingml/2006/main">
              <a:graphicData uri="http://schemas.openxmlformats.org/drawingml/2006/picture">
                <pic:pic xmlns:pic="http://schemas.openxmlformats.org/drawingml/2006/picture">
                  <pic:nvPicPr>
                    <pic:cNvPr id="2" name="Resim 2" descr="C:\Users\Owner\Downloads\2DAE6A45-C969-495F-BC46-83F9C9E04229.JPG"/>
                    <pic:cNvPicPr/>
                  </pic:nvPicPr>
                  <pic:blipFill>
                    <a:blip xmlns:r="http://schemas.openxmlformats.org/officeDocument/2006/relationships" r:embed="rId9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87345" cy="3627755"/>
                    </a:xfrm>
                    <a:prstGeom prst="rect">
                      <a:avLst/>
                    </a:prstGeom>
                    <a:noFill/>
                    <a:ln>
                      <a:noFill/>
                    </a:ln>
                  </pic:spPr>
                </pic:pic>
              </a:graphicData>
            </a:graphic>
          </wp:inline>
        </w:drawing>
      </w:r>
    </w:p>
    <w:p w:rsidR="00755157" w:rsidP="00755157">
      <w:pPr>
        <w:pStyle w:val="ListParagraph"/>
        <w:ind w:left="1395"/>
      </w:pPr>
      <w:r>
        <w:rPr>
          <w:noProof/>
        </w:rPr>
        <mc:AlternateContent>
          <mc:Choice Requires="wps">
            <w:drawing>
              <wp:anchor distT="0" distB="0" distL="114300" distR="114300" simplePos="0" relativeHeight="251679744" behindDoc="0" locked="0" layoutInCell="1" allowOverlap="1">
                <wp:simplePos x="0" y="0"/>
                <wp:positionH relativeFrom="column">
                  <wp:posOffset>3476625</wp:posOffset>
                </wp:positionH>
                <wp:positionV relativeFrom="paragraph">
                  <wp:posOffset>4159250</wp:posOffset>
                </wp:positionV>
                <wp:extent cx="3429000" cy="838200"/>
                <wp:effectExtent l="0" t="0" r="19050" b="19050"/>
                <wp:wrapNone/>
                <wp:docPr id="28243" name="Metin Kutusu 2824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29000" cy="838200"/>
                        </a:xfrm>
                        <a:prstGeom prst="rect">
                          <a:avLst/>
                        </a:prstGeom>
                        <a:solidFill>
                          <a:schemeClr val="lt1"/>
                        </a:solidFill>
                        <a:ln w="6350">
                          <a:solidFill>
                            <a:prstClr val="black"/>
                          </a:solidFill>
                        </a:ln>
                      </wps:spPr>
                      <wps:txbx>
                        <w:txbxContent>
                          <w:p w:rsidR="00B213D3" w:rsidP="00755157">
                            <w:pPr>
                              <w:jc w:val="center"/>
                            </w:pPr>
                            <w:r>
                              <w:rPr>
                                <w:rFonts w:ascii="Times New Roman" w:hAnsi="Times New Roman" w:cs="Times New Roman"/>
                                <w:sz w:val="32"/>
                                <w:szCs w:val="32"/>
                              </w:rPr>
                              <w:t>Origami tekniği ile kağıtları katlarken birbirimize yardım ettik. Ortaya çok güzel tilkiler, köpekler ve uçaklar çıktı.</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Metin Kutusu 28243" o:spid="_x0000_s1034" type="#_x0000_t202" style="height:66pt;margin-left:273.75pt;margin-top:327.5pt;mso-height-percent:0;mso-height-relative:margin;mso-width-percent:0;mso-width-relative:margin;mso-wrap-distance-bottom:0;mso-wrap-distance-left:9pt;mso-wrap-distance-right:9pt;mso-wrap-distance-top:0;mso-wrap-style:square;position:absolute;v-text-anchor:top;visibility:visible;width:270pt;z-index:251680768" fillcolor="white" strokeweight="0.5pt">
                <v:textbox>
                  <w:txbxContent>
                    <w:p w:rsidR="00B213D3" w:rsidP="00755157">
                      <w:pPr>
                        <w:jc w:val="center"/>
                      </w:pPr>
                      <w:r>
                        <w:rPr>
                          <w:rFonts w:ascii="Times New Roman" w:hAnsi="Times New Roman" w:cs="Times New Roman"/>
                          <w:sz w:val="32"/>
                          <w:szCs w:val="32"/>
                        </w:rPr>
                        <w:t>Origami tekniği ile kağıtları katlarken birbirimize yardım ettik. Ortaya çok güzel tilkiler, köpekler ve uçaklar çıktı.</w:t>
                      </w:r>
                    </w:p>
                  </w:txbxContent>
                </v:textbox>
              </v:shape>
            </w:pict>
          </mc:Fallback>
        </mc:AlternateContent>
      </w:r>
      <w:r>
        <w:rPr>
          <w:noProof/>
        </w:rPr>
        <w:drawing>
          <wp:anchor distT="0" distB="0" distL="114300" distR="114300" simplePos="0" relativeHeight="251678720" behindDoc="0" locked="0" layoutInCell="1" allowOverlap="1">
            <wp:simplePos x="0" y="0"/>
            <wp:positionH relativeFrom="page">
              <wp:posOffset>3581400</wp:posOffset>
            </wp:positionH>
            <wp:positionV relativeFrom="paragraph">
              <wp:posOffset>777875</wp:posOffset>
            </wp:positionV>
            <wp:extent cx="3048000" cy="3267075"/>
            <wp:effectExtent l="0" t="0" r="0" b="9525"/>
            <wp:wrapNone/>
            <wp:docPr id="28242" name="Resim 28242" descr="C:\Users\Owner\Downloads\ECB206AA-399F-4090-86BC-7F9D069B8511.JPG"/>
            <wp:cNvGraphicFramePr/>
            <a:graphic xmlns:a="http://schemas.openxmlformats.org/drawingml/2006/main">
              <a:graphicData uri="http://schemas.openxmlformats.org/drawingml/2006/picture">
                <pic:pic xmlns:pic="http://schemas.openxmlformats.org/drawingml/2006/picture">
                  <pic:nvPicPr>
                    <pic:cNvPr id="4" name="Resim 4" descr="C:\Users\Owner\Downloads\ECB206AA-399F-4090-86BC-7F9D069B8511.JPG"/>
                    <pic:cNvPicPr/>
                  </pic:nvPicPr>
                  <pic:blipFill>
                    <a:blip xmlns:r="http://schemas.openxmlformats.org/officeDocument/2006/relationships" r:embed="rId9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48000"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828675</wp:posOffset>
                </wp:positionH>
                <wp:positionV relativeFrom="paragraph">
                  <wp:posOffset>4168775</wp:posOffset>
                </wp:positionV>
                <wp:extent cx="2543175" cy="723900"/>
                <wp:effectExtent l="0" t="0" r="28575" b="19050"/>
                <wp:wrapNone/>
                <wp:docPr id="28241" name="Metin Kutusu 28241"/>
                <wp:cNvGraphicFramePr/>
                <a:graphic xmlns:a="http://schemas.openxmlformats.org/drawingml/2006/main">
                  <a:graphicData uri="http://schemas.microsoft.com/office/word/2010/wordprocessingShape">
                    <wps:wsp xmlns:wps="http://schemas.microsoft.com/office/word/2010/wordprocessingShape">
                      <wps:cNvSpPr txBox="1"/>
                      <wps:spPr>
                        <a:xfrm>
                          <a:off x="0" y="0"/>
                          <a:ext cx="2543175" cy="723900"/>
                        </a:xfrm>
                        <a:prstGeom prst="rect">
                          <a:avLst/>
                        </a:prstGeom>
                        <a:solidFill>
                          <a:schemeClr val="lt1"/>
                        </a:solidFill>
                        <a:ln w="6350">
                          <a:solidFill>
                            <a:prstClr val="black"/>
                          </a:solidFill>
                        </a:ln>
                      </wps:spPr>
                      <wps:txbx>
                        <w:txbxContent>
                          <w:p w:rsidR="00B213D3" w:rsidP="00755157">
                            <w:pPr>
                              <w:jc w:val="center"/>
                              <w:rPr>
                                <w:rFonts w:ascii="Times New Roman" w:hAnsi="Times New Roman" w:eastAsiaTheme="minorHAnsi" w:cs="Times New Roman"/>
                                <w:color w:val="auto"/>
                                <w:sz w:val="32"/>
                                <w:szCs w:val="32"/>
                              </w:rPr>
                            </w:pPr>
                            <w:r>
                              <w:rPr>
                                <w:rFonts w:ascii="Times New Roman" w:hAnsi="Times New Roman" w:cs="Times New Roman"/>
                                <w:sz w:val="32"/>
                                <w:szCs w:val="32"/>
                              </w:rPr>
                              <w:t>Gemilerimizi hazırlayıp suda yüzdürdük.</w:t>
                            </w:r>
                          </w:p>
                          <w:p w:rsidR="00B213D3"/>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Metin Kutusu 28241" o:spid="_x0000_s1035" type="#_x0000_t202" style="height:57pt;margin-left:65.25pt;margin-top:328.25pt;mso-wrap-distance-bottom:0;mso-wrap-distance-left:9pt;mso-wrap-distance-right:9pt;mso-wrap-distance-top:0;mso-wrap-style:square;position:absolute;v-text-anchor:top;visibility:visible;width:200.25pt;z-index:251677696" fillcolor="white" strokeweight="0.5pt">
                <v:textbox>
                  <w:txbxContent>
                    <w:p w:rsidR="00B213D3" w:rsidP="00755157">
                      <w:pPr>
                        <w:jc w:val="center"/>
                        <w:rPr>
                          <w:rFonts w:ascii="Times New Roman" w:hAnsi="Times New Roman" w:eastAsiaTheme="minorHAnsi" w:cs="Times New Roman"/>
                          <w:color w:val="auto"/>
                          <w:sz w:val="32"/>
                          <w:szCs w:val="32"/>
                        </w:rPr>
                      </w:pPr>
                      <w:r>
                        <w:rPr>
                          <w:rFonts w:ascii="Times New Roman" w:hAnsi="Times New Roman" w:cs="Times New Roman"/>
                          <w:sz w:val="32"/>
                          <w:szCs w:val="32"/>
                        </w:rPr>
                        <w:t>Gemilerimizi hazırlayıp suda yüzdürdük.</w:t>
                      </w:r>
                    </w:p>
                    <w:p w:rsidR="00B213D3"/>
                  </w:txbxContent>
                </v:textbox>
              </v:shape>
            </w:pict>
          </mc:Fallback>
        </mc:AlternateContent>
      </w:r>
      <w:r>
        <w:rPr>
          <w:noProof/>
        </w:rPr>
        <w:drawing>
          <wp:anchor distT="0" distB="0" distL="114300" distR="114300" simplePos="0" relativeHeight="251675648" behindDoc="0" locked="0" layoutInCell="1" allowOverlap="1">
            <wp:simplePos x="0" y="0"/>
            <wp:positionH relativeFrom="column">
              <wp:posOffset>761999</wp:posOffset>
            </wp:positionH>
            <wp:positionV relativeFrom="paragraph">
              <wp:posOffset>1016000</wp:posOffset>
            </wp:positionV>
            <wp:extent cx="2619375" cy="2990850"/>
            <wp:effectExtent l="0" t="0" r="9525" b="0"/>
            <wp:wrapNone/>
            <wp:docPr id="28240" name="Resim 28240" descr="C:\Users\Owner\Downloads\15E18AF5-ECB9-41D9-8075-E500F06FF078.JPG"/>
            <wp:cNvGraphicFramePr/>
            <a:graphic xmlns:a="http://schemas.openxmlformats.org/drawingml/2006/main">
              <a:graphicData uri="http://schemas.openxmlformats.org/drawingml/2006/picture">
                <pic:pic xmlns:pic="http://schemas.openxmlformats.org/drawingml/2006/picture">
                  <pic:nvPicPr>
                    <pic:cNvPr id="3" name="Resim 3" descr="C:\Users\Owner\Downloads\15E18AF5-ECB9-41D9-8075-E500F06FF078.JPG"/>
                    <pic:cNvPicPr/>
                  </pic:nvPicPr>
                  <pic:blipFill>
                    <a:blip xmlns:r="http://schemas.openxmlformats.org/officeDocument/2006/relationships" r:embed="rId9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1937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3467100</wp:posOffset>
                </wp:positionH>
                <wp:positionV relativeFrom="paragraph">
                  <wp:posOffset>168275</wp:posOffset>
                </wp:positionV>
                <wp:extent cx="2838450" cy="457200"/>
                <wp:effectExtent l="0" t="0" r="19050" b="19050"/>
                <wp:wrapNone/>
                <wp:docPr id="28239" name="Metin Kutusu 28239"/>
                <wp:cNvGraphicFramePr/>
                <a:graphic xmlns:a="http://schemas.openxmlformats.org/drawingml/2006/main">
                  <a:graphicData uri="http://schemas.microsoft.com/office/word/2010/wordprocessingShape">
                    <wps:wsp xmlns:wps="http://schemas.microsoft.com/office/word/2010/wordprocessingShape">
                      <wps:cNvSpPr txBox="1"/>
                      <wps:spPr>
                        <a:xfrm>
                          <a:off x="0" y="0"/>
                          <a:ext cx="2838450" cy="457200"/>
                        </a:xfrm>
                        <a:prstGeom prst="rect">
                          <a:avLst/>
                        </a:prstGeom>
                        <a:solidFill>
                          <a:schemeClr val="lt1"/>
                        </a:solidFill>
                        <a:ln w="6350">
                          <a:solidFill>
                            <a:prstClr val="black"/>
                          </a:solidFill>
                        </a:ln>
                      </wps:spPr>
                      <wps:txbx>
                        <w:txbxContent>
                          <w:p w:rsidR="00B213D3" w:rsidP="00755157">
                            <w:pPr>
                              <w:pStyle w:val="NormalWeb"/>
                              <w:jc w:val="center"/>
                            </w:pPr>
                            <w:r>
                              <w:rPr>
                                <w:sz w:val="32"/>
                                <w:szCs w:val="32"/>
                              </w:rPr>
                              <w:t>Tilki yaparken çok eğlendik.</w:t>
                            </w:r>
                          </w:p>
                          <w:p w:rsidR="00B213D3" w:rsidP="0075515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Metin Kutusu 28239" o:spid="_x0000_s1036" type="#_x0000_t202" style="height:36pt;margin-left:273pt;margin-top:13.25pt;mso-height-percent:0;mso-height-relative:margin;mso-width-percent:0;mso-width-relative:margin;mso-wrap-distance-bottom:0;mso-wrap-distance-left:9pt;mso-wrap-distance-right:9pt;mso-wrap-distance-top:0;mso-wrap-style:square;position:absolute;v-text-anchor:top;visibility:visible;width:223.5pt;z-index:251674624" fillcolor="white" strokeweight="0.5pt">
                <v:textbox>
                  <w:txbxContent>
                    <w:p w:rsidR="00B213D3" w:rsidP="00755157">
                      <w:pPr>
                        <w:pStyle w:val="NormalWeb"/>
                        <w:jc w:val="center"/>
                      </w:pPr>
                      <w:r>
                        <w:rPr>
                          <w:sz w:val="32"/>
                          <w:szCs w:val="32"/>
                        </w:rPr>
                        <w:t>Tilki yaparken çok eğlendik.</w:t>
                      </w:r>
                    </w:p>
                    <w:p w:rsidR="00B213D3" w:rsidP="0075515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590550</wp:posOffset>
                </wp:positionH>
                <wp:positionV relativeFrom="paragraph">
                  <wp:posOffset>6350</wp:posOffset>
                </wp:positionV>
                <wp:extent cx="2838450" cy="857250"/>
                <wp:effectExtent l="0" t="0" r="19050" b="19050"/>
                <wp:wrapNone/>
                <wp:docPr id="28237" name="Metin Kutusu 28237"/>
                <wp:cNvGraphicFramePr/>
                <a:graphic xmlns:a="http://schemas.openxmlformats.org/drawingml/2006/main">
                  <a:graphicData uri="http://schemas.microsoft.com/office/word/2010/wordprocessingShape">
                    <wps:wsp xmlns:wps="http://schemas.microsoft.com/office/word/2010/wordprocessingShape">
                      <wps:cNvSpPr txBox="1"/>
                      <wps:spPr>
                        <a:xfrm>
                          <a:off x="0" y="0"/>
                          <a:ext cx="2838450" cy="857250"/>
                        </a:xfrm>
                        <a:prstGeom prst="rect">
                          <a:avLst/>
                        </a:prstGeom>
                        <a:solidFill>
                          <a:schemeClr val="lt1"/>
                        </a:solidFill>
                        <a:ln w="6350">
                          <a:solidFill>
                            <a:prstClr val="black"/>
                          </a:solidFill>
                        </a:ln>
                      </wps:spPr>
                      <wps:txbx>
                        <w:txbxContent>
                          <w:p w:rsidR="00B213D3" w:rsidP="00755157">
                            <w:pPr>
                              <w:pStyle w:val="NormalWeb"/>
                              <w:jc w:val="center"/>
                              <w:rPr>
                                <w:sz w:val="32"/>
                                <w:szCs w:val="32"/>
                              </w:rPr>
                            </w:pPr>
                            <w:r>
                              <w:rPr>
                                <w:sz w:val="32"/>
                                <w:szCs w:val="32"/>
                              </w:rPr>
                              <w:t>Origami tekniği ile köpek yaptık. Rengârenk köpeklerimiz ile oyun oynadık.</w:t>
                            </w:r>
                          </w:p>
                          <w:p w:rsidR="00B213D3"/>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Metin Kutusu 28237" o:spid="_x0000_s1037" type="#_x0000_t202" style="height:67.5pt;margin-left:46.5pt;margin-top:0.5pt;mso-height-percent:0;mso-height-relative:margin;mso-width-percent:0;mso-width-relative:margin;mso-wrap-distance-bottom:0;mso-wrap-distance-left:9pt;mso-wrap-distance-right:9pt;mso-wrap-distance-top:0;mso-wrap-style:square;position:absolute;v-text-anchor:top;visibility:visible;width:223.5pt;z-index:251672576" fillcolor="white" strokeweight="0.5pt">
                <v:textbox>
                  <w:txbxContent>
                    <w:p w:rsidR="00B213D3" w:rsidP="00755157">
                      <w:pPr>
                        <w:pStyle w:val="NormalWeb"/>
                        <w:jc w:val="center"/>
                        <w:rPr>
                          <w:sz w:val="32"/>
                          <w:szCs w:val="32"/>
                        </w:rPr>
                      </w:pPr>
                      <w:r>
                        <w:rPr>
                          <w:sz w:val="32"/>
                          <w:szCs w:val="32"/>
                        </w:rPr>
                        <w:t>Origami tekniği ile köpek yaptık. Rengârenk köpeklerimiz ile oyun oynadık.</w:t>
                      </w:r>
                    </w:p>
                    <w:p w:rsidR="00B213D3"/>
                  </w:txbxContent>
                </v:textbox>
              </v:shape>
            </w:pict>
          </mc:Fallback>
        </mc:AlternateContent>
      </w:r>
      <w:r>
        <w:br w:type="page"/>
      </w:r>
    </w:p>
    <w:p w:rsidR="00387E24" w:rsidRPr="008168B8" w:rsidP="00755157">
      <w:pPr>
        <w:pStyle w:val="ListParagraph"/>
        <w:numPr>
          <w:ilvl w:val="0"/>
          <w:numId w:val="8"/>
        </w:numPr>
        <w:spacing w:after="0"/>
        <w:rPr>
          <w:b/>
          <w:sz w:val="24"/>
        </w:rPr>
      </w:pPr>
      <w:r w:rsidRPr="008168B8">
        <w:rPr>
          <w:rFonts w:ascii="Times New Roman" w:eastAsia="Times New Roman" w:hAnsi="Times New Roman" w:cs="Times New Roman"/>
          <w:b/>
          <w:sz w:val="24"/>
        </w:rPr>
        <w:t xml:space="preserve">Okul içinde ”Ayın En Temiz Sınıfı”nı seçerek, o sınıfa bayrak verilmesi </w:t>
      </w:r>
      <w:r w:rsidRPr="008168B8">
        <w:rPr>
          <w:b/>
          <w:sz w:val="24"/>
        </w:rPr>
        <w:t xml:space="preserve"> </w:t>
      </w:r>
    </w:p>
    <w:p w:rsidR="00850957" w:rsidP="00755157">
      <w:pPr>
        <w:ind w:left="1035"/>
        <w:rPr>
          <w:rFonts w:ascii="Times New Roman" w:hAnsi="Times New Roman" w:cs="Times New Roman"/>
          <w:sz w:val="24"/>
          <w:szCs w:val="21"/>
        </w:rPr>
      </w:pPr>
      <w:r>
        <w:rPr>
          <w:rFonts w:ascii="Times New Roman" w:hAnsi="Times New Roman" w:cs="Times New Roman"/>
          <w:color w:val="000000" w:themeColor="text1"/>
          <w:sz w:val="24"/>
        </w:rPr>
        <w:t xml:space="preserve">      </w:t>
      </w:r>
      <w:r w:rsidRPr="00850957" w:rsidR="00755157">
        <w:rPr>
          <w:rFonts w:ascii="Times New Roman" w:hAnsi="Times New Roman" w:cs="Times New Roman"/>
          <w:color w:val="000000" w:themeColor="text1"/>
          <w:sz w:val="24"/>
        </w:rPr>
        <w:t>Öğrencilerimizin</w:t>
      </w:r>
      <w:r w:rsidRPr="00850957" w:rsidR="00755157">
        <w:rPr>
          <w:rFonts w:ascii="Times New Roman" w:hAnsi="Times New Roman" w:cs="Times New Roman"/>
          <w:color w:val="000000" w:themeColor="text1"/>
          <w:sz w:val="28"/>
        </w:rPr>
        <w:t xml:space="preserve"> </w:t>
      </w:r>
      <w:r w:rsidRPr="00850957" w:rsidR="00755157">
        <w:rPr>
          <w:rFonts w:ascii="Times New Roman" w:hAnsi="Times New Roman" w:cs="Times New Roman"/>
          <w:color w:val="000000" w:themeColor="text1"/>
          <w:spacing w:val="2"/>
          <w:sz w:val="24"/>
          <w:szCs w:val="21"/>
          <w:shd w:val="clear" w:color="auto" w:fill="FFFFFF"/>
        </w:rPr>
        <w:t> temizlik ve hijyen konusunda teşvik edilmesi, okul sağlığının daha iyi düzeye çıkarılması amacıyla Beyaz Bayrak yarışması düzenlendi. Sınıflarımız hij</w:t>
      </w:r>
      <w:r w:rsidRPr="00850957">
        <w:rPr>
          <w:rFonts w:ascii="Times New Roman" w:hAnsi="Times New Roman" w:cs="Times New Roman"/>
          <w:color w:val="000000" w:themeColor="text1"/>
          <w:spacing w:val="2"/>
          <w:sz w:val="24"/>
          <w:szCs w:val="21"/>
          <w:shd w:val="clear" w:color="auto" w:fill="FFFFFF"/>
        </w:rPr>
        <w:t xml:space="preserve">yen kontrolünden geçerek </w:t>
      </w:r>
      <w:r w:rsidR="00B94294">
        <w:rPr>
          <w:rFonts w:ascii="Times New Roman" w:hAnsi="Times New Roman" w:cs="Times New Roman"/>
          <w:color w:val="000000" w:themeColor="text1"/>
          <w:spacing w:val="2"/>
          <w:sz w:val="24"/>
          <w:szCs w:val="21"/>
          <w:shd w:val="clear" w:color="auto" w:fill="FFFFFF"/>
        </w:rPr>
        <w:t xml:space="preserve">   </w:t>
      </w:r>
      <w:r w:rsidRPr="00850957">
        <w:rPr>
          <w:rFonts w:ascii="Times New Roman" w:hAnsi="Times New Roman" w:cs="Times New Roman"/>
          <w:color w:val="000000" w:themeColor="text1"/>
          <w:spacing w:val="2"/>
          <w:sz w:val="24"/>
          <w:szCs w:val="21"/>
          <w:shd w:val="clear" w:color="auto" w:fill="FFFFFF"/>
        </w:rPr>
        <w:t>5-B</w:t>
      </w:r>
      <w:r w:rsidRPr="00850957" w:rsidR="00755157">
        <w:rPr>
          <w:rFonts w:ascii="Times New Roman" w:hAnsi="Times New Roman" w:cs="Times New Roman"/>
          <w:color w:val="000000" w:themeColor="text1"/>
          <w:spacing w:val="2"/>
          <w:sz w:val="24"/>
          <w:szCs w:val="21"/>
          <w:shd w:val="clear" w:color="auto" w:fill="FFFFFF"/>
        </w:rPr>
        <w:t xml:space="preserve"> sınıfı Beyaz Bayrak Ödülünü almaya hak kazandı. </w:t>
      </w:r>
    </w:p>
    <w:p w:rsidR="00755157" w:rsidP="00755157">
      <w:pPr>
        <w:ind w:left="1035"/>
        <w:rPr>
          <w:rFonts w:ascii="Times New Roman" w:hAnsi="Times New Roman" w:cs="Times New Roman"/>
          <w:sz w:val="24"/>
          <w:szCs w:val="21"/>
        </w:rPr>
      </w:pPr>
      <w:r w:rsidRPr="00850957">
        <w:rPr>
          <w:rFonts w:ascii="Times New Roman" w:hAnsi="Times New Roman" w:cs="Times New Roman"/>
          <w:sz w:val="24"/>
          <w:szCs w:val="21"/>
        </w:rPr>
        <w:t xml:space="preserve"> </w:t>
      </w:r>
      <w:r w:rsidR="00B94294">
        <w:rPr>
          <w:rFonts w:ascii="Times New Roman" w:hAnsi="Times New Roman" w:cs="Times New Roman"/>
          <w:noProof/>
          <w:sz w:val="24"/>
          <w:szCs w:val="21"/>
        </w:rPr>
        <w:drawing>
          <wp:inline distT="0" distB="0" distL="0" distR="0">
            <wp:extent cx="3214688" cy="4286250"/>
            <wp:effectExtent l="0" t="0" r="5080" b="0"/>
            <wp:docPr id="28244" name="Resim 2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4" name="WhatsApp Image 2024-01-14 at 00.03.25.jpeg"/>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a:xfrm>
                      <a:off x="0" y="0"/>
                      <a:ext cx="3217864" cy="4290485"/>
                    </a:xfrm>
                    <a:prstGeom prst="rect">
                      <a:avLst/>
                    </a:prstGeom>
                  </pic:spPr>
                </pic:pic>
              </a:graphicData>
            </a:graphic>
          </wp:inline>
        </w:drawing>
      </w:r>
      <w:r w:rsidR="00B94294">
        <w:rPr>
          <w:rFonts w:ascii="Times New Roman" w:hAnsi="Times New Roman" w:cs="Times New Roman"/>
          <w:noProof/>
          <w:sz w:val="24"/>
          <w:szCs w:val="21"/>
        </w:rPr>
        <w:drawing>
          <wp:inline distT="0" distB="0" distL="0" distR="0">
            <wp:extent cx="3171190" cy="4294928"/>
            <wp:effectExtent l="0" t="0" r="0" b="0"/>
            <wp:docPr id="28245" name="Resim 2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5" name="WhatsApp Image 2024-01-12 at 15.10.04.jpeg"/>
                    <pic:cNvPicPr/>
                  </pic:nvPicPr>
                  <pic:blipFill>
                    <a:blip xmlns:r="http://schemas.openxmlformats.org/officeDocument/2006/relationships" r:embed="rId10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78699" cy="4305098"/>
                    </a:xfrm>
                    <a:prstGeom prst="rect">
                      <a:avLst/>
                    </a:prstGeom>
                  </pic:spPr>
                </pic:pic>
              </a:graphicData>
            </a:graphic>
          </wp:inline>
        </w:drawing>
      </w:r>
    </w:p>
    <w:p w:rsidR="00B94294" w:rsidRPr="00850957" w:rsidP="00755157">
      <w:pPr>
        <w:ind w:left="1035"/>
        <w:rPr>
          <w:rFonts w:ascii="Times New Roman" w:hAnsi="Times New Roman" w:cs="Times New Roman"/>
          <w:sz w:val="24"/>
          <w:szCs w:val="21"/>
        </w:rPr>
      </w:pPr>
    </w:p>
    <w:p w:rsidR="003A4D64" w:rsidP="00BA1942">
      <w:pPr>
        <w:shd w:val="clear" w:color="auto" w:fill="FFFFFF"/>
        <w:ind w:left="1134"/>
        <w:rPr>
          <w:rFonts w:ascii="Helvetica" w:eastAsia="Times New Roman" w:hAnsi="Helvetica" w:cs="Helvetica"/>
          <w:color w:val="222222"/>
          <w:sz w:val="27"/>
          <w:szCs w:val="27"/>
        </w:rPr>
      </w:pPr>
    </w:p>
    <w:p w:rsidR="008168B8" w:rsidP="00BA1942">
      <w:pPr>
        <w:pStyle w:val="NormalWeb"/>
        <w:shd w:val="clear" w:color="auto" w:fill="FFFFFF"/>
        <w:spacing w:before="0" w:beforeAutospacing="0" w:after="60" w:afterAutospacing="0"/>
        <w:ind w:left="1134"/>
        <w:rPr>
          <w:b/>
          <w:bCs/>
          <w:color w:val="FF3399"/>
          <w:szCs w:val="20"/>
        </w:rPr>
      </w:pPr>
    </w:p>
    <w:p w:rsidR="008168B8" w:rsidP="00BA1942">
      <w:pPr>
        <w:pStyle w:val="NormalWeb"/>
        <w:shd w:val="clear" w:color="auto" w:fill="FFFFFF"/>
        <w:spacing w:before="0" w:beforeAutospacing="0" w:after="60" w:afterAutospacing="0"/>
        <w:ind w:left="1134"/>
        <w:rPr>
          <w:b/>
          <w:bCs/>
          <w:color w:val="FF3399"/>
          <w:szCs w:val="20"/>
        </w:rPr>
      </w:pPr>
    </w:p>
    <w:p w:rsidR="008168B8" w:rsidP="00BA1942">
      <w:pPr>
        <w:pStyle w:val="NormalWeb"/>
        <w:shd w:val="clear" w:color="auto" w:fill="FFFFFF"/>
        <w:spacing w:before="0" w:beforeAutospacing="0" w:after="60" w:afterAutospacing="0"/>
        <w:ind w:left="1134"/>
        <w:rPr>
          <w:b/>
          <w:bCs/>
          <w:color w:val="FF3399"/>
          <w:szCs w:val="20"/>
        </w:rPr>
      </w:pPr>
    </w:p>
    <w:p w:rsidR="008168B8" w:rsidP="00BA1942">
      <w:pPr>
        <w:pStyle w:val="NormalWeb"/>
        <w:shd w:val="clear" w:color="auto" w:fill="FFFFFF"/>
        <w:spacing w:before="0" w:beforeAutospacing="0" w:after="60" w:afterAutospacing="0"/>
        <w:ind w:left="1134"/>
        <w:rPr>
          <w:b/>
          <w:bCs/>
          <w:color w:val="FF3399"/>
          <w:szCs w:val="20"/>
        </w:rPr>
      </w:pPr>
    </w:p>
    <w:p w:rsidR="008168B8" w:rsidP="00BA1942">
      <w:pPr>
        <w:pStyle w:val="NormalWeb"/>
        <w:shd w:val="clear" w:color="auto" w:fill="FFFFFF"/>
        <w:spacing w:before="0" w:beforeAutospacing="0" w:after="60" w:afterAutospacing="0"/>
        <w:ind w:left="1134"/>
        <w:rPr>
          <w:b/>
          <w:bCs/>
          <w:color w:val="FF3399"/>
          <w:szCs w:val="20"/>
        </w:rPr>
      </w:pPr>
    </w:p>
    <w:p w:rsidR="008168B8" w:rsidP="00BA1942">
      <w:pPr>
        <w:pStyle w:val="NormalWeb"/>
        <w:shd w:val="clear" w:color="auto" w:fill="FFFFFF"/>
        <w:spacing w:before="0" w:beforeAutospacing="0" w:after="60" w:afterAutospacing="0"/>
        <w:ind w:left="1134"/>
        <w:rPr>
          <w:b/>
          <w:bCs/>
          <w:color w:val="FF3399"/>
          <w:szCs w:val="20"/>
        </w:rPr>
      </w:pPr>
    </w:p>
    <w:p w:rsidR="008168B8" w:rsidP="00BA1942">
      <w:pPr>
        <w:pStyle w:val="NormalWeb"/>
        <w:shd w:val="clear" w:color="auto" w:fill="FFFFFF"/>
        <w:spacing w:before="0" w:beforeAutospacing="0" w:after="60" w:afterAutospacing="0"/>
        <w:ind w:left="1134"/>
        <w:rPr>
          <w:b/>
          <w:bCs/>
          <w:color w:val="FF3399"/>
          <w:szCs w:val="20"/>
        </w:rPr>
      </w:pPr>
    </w:p>
    <w:p w:rsidR="008168B8" w:rsidP="00BA1942">
      <w:pPr>
        <w:pStyle w:val="NormalWeb"/>
        <w:shd w:val="clear" w:color="auto" w:fill="FFFFFF"/>
        <w:spacing w:before="0" w:beforeAutospacing="0" w:after="60" w:afterAutospacing="0"/>
        <w:ind w:left="1134"/>
        <w:rPr>
          <w:b/>
          <w:bCs/>
          <w:color w:val="FF3399"/>
          <w:szCs w:val="20"/>
        </w:rPr>
      </w:pPr>
    </w:p>
    <w:p w:rsidR="008168B8" w:rsidP="00BA1942">
      <w:pPr>
        <w:pStyle w:val="NormalWeb"/>
        <w:shd w:val="clear" w:color="auto" w:fill="FFFFFF"/>
        <w:spacing w:before="0" w:beforeAutospacing="0" w:after="60" w:afterAutospacing="0"/>
        <w:ind w:left="1134"/>
        <w:rPr>
          <w:b/>
          <w:bCs/>
          <w:color w:val="FF3399"/>
          <w:szCs w:val="20"/>
        </w:rPr>
      </w:pPr>
    </w:p>
    <w:p w:rsidR="008168B8" w:rsidP="00BA1942">
      <w:pPr>
        <w:pStyle w:val="NormalWeb"/>
        <w:shd w:val="clear" w:color="auto" w:fill="FFFFFF"/>
        <w:spacing w:before="0" w:beforeAutospacing="0" w:after="60" w:afterAutospacing="0"/>
        <w:ind w:left="1134"/>
        <w:rPr>
          <w:b/>
          <w:bCs/>
          <w:color w:val="FF3399"/>
          <w:szCs w:val="20"/>
        </w:rPr>
      </w:pPr>
    </w:p>
    <w:p w:rsidR="008168B8" w:rsidP="00BA1942">
      <w:pPr>
        <w:pStyle w:val="NormalWeb"/>
        <w:shd w:val="clear" w:color="auto" w:fill="FFFFFF"/>
        <w:spacing w:before="0" w:beforeAutospacing="0" w:after="60" w:afterAutospacing="0"/>
        <w:ind w:left="1134"/>
        <w:rPr>
          <w:b/>
          <w:bCs/>
          <w:color w:val="FF3399"/>
          <w:szCs w:val="20"/>
        </w:rPr>
      </w:pPr>
    </w:p>
    <w:p w:rsidR="008168B8" w:rsidP="00BA1942">
      <w:pPr>
        <w:pStyle w:val="NormalWeb"/>
        <w:shd w:val="clear" w:color="auto" w:fill="FFFFFF"/>
        <w:spacing w:before="0" w:beforeAutospacing="0" w:after="60" w:afterAutospacing="0"/>
        <w:ind w:left="1134"/>
        <w:rPr>
          <w:b/>
          <w:bCs/>
          <w:color w:val="FF3399"/>
          <w:szCs w:val="20"/>
        </w:rPr>
      </w:pPr>
    </w:p>
    <w:p w:rsidR="003A4D64" w:rsidRPr="008168B8" w:rsidP="008168B8">
      <w:pPr>
        <w:pStyle w:val="NormalWeb"/>
        <w:shd w:val="clear" w:color="auto" w:fill="FFFFFF"/>
        <w:spacing w:before="0" w:beforeAutospacing="0" w:after="60" w:afterAutospacing="0"/>
        <w:rPr>
          <w:sz w:val="32"/>
        </w:rPr>
      </w:pPr>
    </w:p>
    <w:p w:rsidR="008168B8" w:rsidP="00BA1942">
      <w:pPr>
        <w:pStyle w:val="NormalWeb"/>
        <w:shd w:val="clear" w:color="auto" w:fill="FFFFFF"/>
        <w:spacing w:before="0" w:beforeAutospacing="0" w:after="60" w:afterAutospacing="0"/>
        <w:ind w:left="1134"/>
        <w:rPr>
          <w:b/>
          <w:bCs/>
          <w:szCs w:val="20"/>
        </w:rPr>
      </w:pPr>
      <w:r w:rsidRPr="008168B8">
        <w:rPr>
          <w:b/>
          <w:bCs/>
          <w:szCs w:val="20"/>
        </w:rPr>
        <w:br/>
      </w:r>
    </w:p>
    <w:p w:rsidR="008168B8" w:rsidP="00BA1942">
      <w:pPr>
        <w:pStyle w:val="NormalWeb"/>
        <w:shd w:val="clear" w:color="auto" w:fill="FFFFFF"/>
        <w:spacing w:before="0" w:beforeAutospacing="0" w:after="60" w:afterAutospacing="0"/>
        <w:ind w:left="1134"/>
        <w:rPr>
          <w:b/>
          <w:bCs/>
          <w:szCs w:val="20"/>
        </w:rPr>
      </w:pPr>
    </w:p>
    <w:p w:rsidR="008168B8" w:rsidP="00BA1942">
      <w:pPr>
        <w:pStyle w:val="NormalWeb"/>
        <w:shd w:val="clear" w:color="auto" w:fill="FFFFFF"/>
        <w:spacing w:before="0" w:beforeAutospacing="0" w:after="60" w:afterAutospacing="0"/>
        <w:ind w:left="1134"/>
        <w:rPr>
          <w:b/>
          <w:bCs/>
          <w:szCs w:val="20"/>
        </w:rPr>
      </w:pPr>
    </w:p>
    <w:p w:rsidR="008168B8" w:rsidP="008168B8">
      <w:pPr>
        <w:pStyle w:val="NormalWeb"/>
        <w:numPr>
          <w:ilvl w:val="0"/>
          <w:numId w:val="8"/>
        </w:numPr>
        <w:shd w:val="clear" w:color="auto" w:fill="FFFFFF"/>
        <w:spacing w:before="0" w:beforeAutospacing="0" w:after="60" w:afterAutospacing="0"/>
        <w:rPr>
          <w:b/>
          <w:bCs/>
          <w:szCs w:val="20"/>
        </w:rPr>
      </w:pPr>
      <w:r>
        <w:rPr>
          <w:b/>
          <w:bCs/>
          <w:szCs w:val="20"/>
        </w:rPr>
        <w:t>Nesli Tükenen Hayvanlar Etkinliği.</w:t>
      </w:r>
    </w:p>
    <w:p w:rsidR="003A4D64" w:rsidRPr="008168B8" w:rsidP="00BA1942">
      <w:pPr>
        <w:pStyle w:val="NormalWeb"/>
        <w:shd w:val="clear" w:color="auto" w:fill="FFFFFF"/>
        <w:spacing w:before="0" w:beforeAutospacing="0" w:after="60" w:afterAutospacing="0"/>
        <w:ind w:left="1134"/>
        <w:rPr>
          <w:sz w:val="32"/>
        </w:rPr>
      </w:pPr>
      <w:r w:rsidRPr="008168B8">
        <w:rPr>
          <w:b/>
          <w:bCs/>
          <w:szCs w:val="20"/>
        </w:rPr>
        <w:t>Etkinlik Adı- İçeriği :</w:t>
      </w:r>
      <w:r w:rsidRPr="008168B8">
        <w:rPr>
          <w:bCs/>
          <w:szCs w:val="20"/>
        </w:rPr>
        <w:t>Nesli Tükenenler: Caretta Carettalar</w:t>
      </w:r>
    </w:p>
    <w:p w:rsidR="003A4D64" w:rsidP="00BA1942">
      <w:pPr>
        <w:pStyle w:val="NormalWeb"/>
        <w:shd w:val="clear" w:color="auto" w:fill="FFFFFF"/>
        <w:spacing w:before="0" w:beforeAutospacing="0" w:after="60" w:afterAutospacing="0"/>
        <w:ind w:left="1134"/>
        <w:rPr>
          <w:bCs/>
          <w:szCs w:val="20"/>
        </w:rPr>
      </w:pPr>
      <w:r w:rsidRPr="008168B8">
        <w:rPr>
          <w:b/>
          <w:bCs/>
          <w:szCs w:val="20"/>
        </w:rPr>
        <w:t xml:space="preserve">Etkinliğin Çeşidi </w:t>
      </w:r>
      <w:r w:rsidRPr="008168B8">
        <w:rPr>
          <w:bCs/>
          <w:szCs w:val="20"/>
        </w:rPr>
        <w:t>: Türkçe, Oyun ve Sanat</w:t>
      </w:r>
    </w:p>
    <w:p w:rsidR="008168B8" w:rsidP="008168B8">
      <w:pPr>
        <w:pStyle w:val="NormalWeb"/>
        <w:shd w:val="clear" w:color="auto" w:fill="FFFFFF"/>
        <w:spacing w:before="0" w:beforeAutospacing="0" w:after="60" w:afterAutospacing="0"/>
        <w:ind w:left="1134"/>
        <w:rPr>
          <w:rFonts w:ascii="Arial" w:hAnsi="Arial" w:cs="Arial"/>
          <w:color w:val="222222"/>
        </w:rPr>
      </w:pPr>
      <w:r>
        <w:rPr>
          <w:rFonts w:ascii="Arial" w:hAnsi="Arial" w:cs="Arial"/>
          <w:b/>
          <w:bCs/>
          <w:color w:val="747100"/>
          <w:sz w:val="20"/>
          <w:szCs w:val="20"/>
        </w:rPr>
        <w:t>Kazanımlar ve Göstergeleri:</w:t>
      </w:r>
    </w:p>
    <w:tbl>
      <w:tblPr>
        <w:tblW w:w="10843" w:type="dxa"/>
        <w:tblInd w:w="137" w:type="dxa"/>
        <w:tblCellMar>
          <w:top w:w="15" w:type="dxa"/>
          <w:left w:w="15" w:type="dxa"/>
          <w:bottom w:w="15" w:type="dxa"/>
          <w:right w:w="15" w:type="dxa"/>
        </w:tblCellMar>
        <w:tblLook w:val="04A0"/>
      </w:tblPr>
      <w:tblGrid>
        <w:gridCol w:w="1665"/>
        <w:gridCol w:w="1528"/>
        <w:gridCol w:w="3870"/>
        <w:gridCol w:w="3780"/>
      </w:tblGrid>
      <w:tr w:rsidTr="008168B8">
        <w:tblPrEx>
          <w:tblW w:w="10843" w:type="dxa"/>
          <w:tblInd w:w="137" w:type="dxa"/>
          <w:tblCellMar>
            <w:top w:w="15" w:type="dxa"/>
            <w:left w:w="15" w:type="dxa"/>
            <w:bottom w:w="15" w:type="dxa"/>
            <w:right w:w="15" w:type="dxa"/>
          </w:tblCellMar>
          <w:tblLook w:val="04A0"/>
        </w:tblPrEx>
        <w:trPr>
          <w:trHeight w:val="242"/>
        </w:trPr>
        <w:tc>
          <w:tcPr>
            <w:tcW w:w="0" w:type="auto"/>
            <w:gridSpan w:val="3"/>
            <w:tcBorders>
              <w:left w:val="single" w:sz="4" w:space="0" w:color="000000"/>
              <w:bottom w:val="single" w:sz="12" w:space="0" w:color="FAC090"/>
            </w:tcBorders>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747100"/>
                <w:sz w:val="20"/>
                <w:szCs w:val="20"/>
              </w:rPr>
              <w:t>Kazanımlar:</w:t>
            </w:r>
          </w:p>
        </w:tc>
        <w:tc>
          <w:tcPr>
            <w:tcW w:w="0" w:type="auto"/>
            <w:tcBorders>
              <w:bottom w:val="single" w:sz="12" w:space="0" w:color="FAC090"/>
              <w:right w:val="single" w:sz="4" w:space="0" w:color="000000"/>
            </w:tcBorders>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747100"/>
                <w:sz w:val="20"/>
                <w:szCs w:val="20"/>
              </w:rPr>
              <w:t>Göstergeleri:</w:t>
            </w:r>
          </w:p>
        </w:tc>
      </w:tr>
      <w:tr w:rsidTr="008168B8">
        <w:tblPrEx>
          <w:tblW w:w="10843" w:type="dxa"/>
          <w:tblInd w:w="137" w:type="dxa"/>
          <w:tblCellMar>
            <w:top w:w="15" w:type="dxa"/>
            <w:left w:w="15" w:type="dxa"/>
            <w:bottom w:w="15" w:type="dxa"/>
            <w:right w:w="15" w:type="dxa"/>
          </w:tblCellMar>
          <w:tblLook w:val="04A0"/>
        </w:tblPrEx>
        <w:trPr>
          <w:trHeight w:val="370"/>
        </w:trPr>
        <w:tc>
          <w:tcPr>
            <w:tcW w:w="0" w:type="auto"/>
            <w:tcBorders>
              <w:top w:val="single" w:sz="12" w:space="0" w:color="FAC090"/>
              <w:left w:val="single" w:sz="4" w:space="0" w:color="000000"/>
              <w:bottom w:val="single" w:sz="4" w:space="0" w:color="FAC090"/>
              <w:right w:val="single" w:sz="4" w:space="0" w:color="FAC090"/>
            </w:tcBorders>
            <w:shd w:val="clear" w:color="auto" w:fill="FDEADA"/>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b/>
                <w:bCs/>
                <w:color w:val="000000"/>
                <w:sz w:val="16"/>
                <w:szCs w:val="16"/>
              </w:rPr>
              <w:t>B. G</w:t>
            </w:r>
          </w:p>
        </w:tc>
        <w:tc>
          <w:tcPr>
            <w:tcW w:w="0" w:type="auto"/>
            <w:tcBorders>
              <w:top w:val="single" w:sz="12" w:space="0" w:color="FAC090"/>
              <w:left w:val="single" w:sz="4" w:space="0" w:color="FAC090"/>
              <w:bottom w:val="single" w:sz="4" w:space="0" w:color="FAC090"/>
              <w:right w:val="single" w:sz="4" w:space="0" w:color="FAC090"/>
            </w:tcBorders>
            <w:shd w:val="clear" w:color="auto" w:fill="FDEADA"/>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000000"/>
                <w:sz w:val="16"/>
                <w:szCs w:val="16"/>
              </w:rPr>
              <w:t>17</w:t>
            </w:r>
          </w:p>
        </w:tc>
        <w:tc>
          <w:tcPr>
            <w:tcW w:w="0" w:type="auto"/>
            <w:tcBorders>
              <w:top w:val="single" w:sz="12" w:space="0" w:color="FAC090"/>
              <w:left w:val="single" w:sz="4" w:space="0" w:color="FAC090"/>
              <w:bottom w:val="single" w:sz="4" w:space="0" w:color="FAC090"/>
              <w:right w:val="single" w:sz="4" w:space="0" w:color="FAC090"/>
            </w:tcBorders>
            <w:shd w:val="clear" w:color="auto" w:fill="FDEADA"/>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000000"/>
                <w:sz w:val="16"/>
                <w:szCs w:val="16"/>
              </w:rPr>
              <w:t>Neden-sonuç ilişkisi kurar.</w:t>
            </w:r>
          </w:p>
        </w:tc>
        <w:tc>
          <w:tcPr>
            <w:tcW w:w="0" w:type="auto"/>
            <w:tcBorders>
              <w:top w:val="single" w:sz="12" w:space="0" w:color="FAC090"/>
              <w:left w:val="single" w:sz="4" w:space="0" w:color="FAC090"/>
              <w:bottom w:val="single" w:sz="4" w:space="0" w:color="FAC090"/>
              <w:right w:val="single" w:sz="4" w:space="0" w:color="000000"/>
            </w:tcBorders>
            <w:shd w:val="clear" w:color="auto" w:fill="FDEADA"/>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000000"/>
                <w:sz w:val="16"/>
                <w:szCs w:val="16"/>
              </w:rPr>
              <w:t>Bir olayın olası nedenlerini söyler.</w:t>
            </w:r>
          </w:p>
        </w:tc>
      </w:tr>
      <w:tr w:rsidTr="008168B8">
        <w:tblPrEx>
          <w:tblW w:w="10843" w:type="dxa"/>
          <w:tblInd w:w="137" w:type="dxa"/>
          <w:tblCellMar>
            <w:top w:w="15" w:type="dxa"/>
            <w:left w:w="15" w:type="dxa"/>
            <w:bottom w:w="15" w:type="dxa"/>
            <w:right w:w="15" w:type="dxa"/>
          </w:tblCellMar>
          <w:tblLook w:val="04A0"/>
        </w:tblPrEx>
        <w:trPr>
          <w:trHeight w:val="357"/>
        </w:trPr>
        <w:tc>
          <w:tcPr>
            <w:tcW w:w="0" w:type="auto"/>
            <w:tcBorders>
              <w:top w:val="single" w:sz="4" w:space="0" w:color="FAC090"/>
              <w:left w:val="single" w:sz="4" w:space="0" w:color="000000"/>
              <w:bottom w:val="single" w:sz="4" w:space="0" w:color="FAC090"/>
              <w:right w:val="single" w:sz="4" w:space="0" w:color="FAC090"/>
            </w:tcBorders>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b/>
                <w:bCs/>
                <w:color w:val="000000"/>
                <w:sz w:val="16"/>
                <w:szCs w:val="16"/>
              </w:rPr>
              <w:t>D.G</w:t>
            </w:r>
          </w:p>
        </w:tc>
        <w:tc>
          <w:tcPr>
            <w:tcW w:w="0" w:type="auto"/>
            <w:tcBorders>
              <w:top w:val="single" w:sz="4" w:space="0" w:color="FAC090"/>
              <w:left w:val="single" w:sz="4" w:space="0" w:color="FAC090"/>
              <w:bottom w:val="single" w:sz="4" w:space="0" w:color="FAC090"/>
              <w:right w:val="single" w:sz="4" w:space="0" w:color="FAC090"/>
            </w:tcBorders>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000000"/>
                <w:sz w:val="16"/>
                <w:szCs w:val="16"/>
              </w:rPr>
              <w:t>06</w:t>
            </w:r>
          </w:p>
        </w:tc>
        <w:tc>
          <w:tcPr>
            <w:tcW w:w="0" w:type="auto"/>
            <w:tcBorders>
              <w:top w:val="single" w:sz="4" w:space="0" w:color="FAC090"/>
              <w:left w:val="single" w:sz="4" w:space="0" w:color="FAC090"/>
              <w:bottom w:val="single" w:sz="4" w:space="0" w:color="FAC090"/>
              <w:right w:val="single" w:sz="4" w:space="0" w:color="FAC090"/>
            </w:tcBorders>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000000"/>
                <w:sz w:val="16"/>
                <w:szCs w:val="16"/>
              </w:rPr>
              <w:t>Sözcük dağarcığını geliştirir.</w:t>
            </w:r>
          </w:p>
        </w:tc>
        <w:tc>
          <w:tcPr>
            <w:tcW w:w="0" w:type="auto"/>
            <w:tcBorders>
              <w:top w:val="single" w:sz="4" w:space="0" w:color="FAC090"/>
              <w:left w:val="single" w:sz="4" w:space="0" w:color="FAC090"/>
              <w:bottom w:val="single" w:sz="4" w:space="0" w:color="FAC090"/>
              <w:right w:val="single" w:sz="4" w:space="0" w:color="000000"/>
            </w:tcBorders>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000000"/>
                <w:sz w:val="16"/>
                <w:szCs w:val="16"/>
              </w:rPr>
              <w:t>Sözcükleri hatırlar ve sözcüklerin anlamını söyler.</w:t>
            </w:r>
          </w:p>
        </w:tc>
      </w:tr>
      <w:tr w:rsidTr="008168B8">
        <w:tblPrEx>
          <w:tblW w:w="10843" w:type="dxa"/>
          <w:tblInd w:w="137" w:type="dxa"/>
          <w:tblCellMar>
            <w:top w:w="15" w:type="dxa"/>
            <w:left w:w="15" w:type="dxa"/>
            <w:bottom w:w="15" w:type="dxa"/>
            <w:right w:w="15" w:type="dxa"/>
          </w:tblCellMar>
          <w:tblLook w:val="04A0"/>
        </w:tblPrEx>
        <w:trPr>
          <w:trHeight w:val="357"/>
        </w:trPr>
        <w:tc>
          <w:tcPr>
            <w:tcW w:w="0" w:type="auto"/>
            <w:tcBorders>
              <w:top w:val="single" w:sz="4" w:space="0" w:color="FAC090"/>
              <w:left w:val="single" w:sz="4" w:space="0" w:color="000000"/>
              <w:bottom w:val="single" w:sz="4" w:space="0" w:color="FAC090"/>
              <w:right w:val="single" w:sz="4" w:space="0" w:color="FAC090"/>
            </w:tcBorders>
            <w:shd w:val="clear" w:color="auto" w:fill="FDEADA"/>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b/>
                <w:bCs/>
                <w:color w:val="000000"/>
                <w:sz w:val="16"/>
                <w:szCs w:val="16"/>
              </w:rPr>
              <w:t>D.G</w:t>
            </w:r>
          </w:p>
        </w:tc>
        <w:tc>
          <w:tcPr>
            <w:tcW w:w="0" w:type="auto"/>
            <w:tcBorders>
              <w:top w:val="single" w:sz="4" w:space="0" w:color="FAC090"/>
              <w:left w:val="single" w:sz="4" w:space="0" w:color="FAC090"/>
              <w:bottom w:val="single" w:sz="4" w:space="0" w:color="FAC090"/>
              <w:right w:val="single" w:sz="4" w:space="0" w:color="FAC090"/>
            </w:tcBorders>
            <w:shd w:val="clear" w:color="auto" w:fill="FDEADA"/>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000000"/>
                <w:sz w:val="16"/>
                <w:szCs w:val="16"/>
              </w:rPr>
              <w:t>07</w:t>
            </w:r>
          </w:p>
        </w:tc>
        <w:tc>
          <w:tcPr>
            <w:tcW w:w="0" w:type="auto"/>
            <w:tcBorders>
              <w:top w:val="single" w:sz="4" w:space="0" w:color="FAC090"/>
              <w:left w:val="single" w:sz="4" w:space="0" w:color="FAC090"/>
              <w:bottom w:val="single" w:sz="4" w:space="0" w:color="FAC090"/>
              <w:right w:val="single" w:sz="4" w:space="0" w:color="FAC090"/>
            </w:tcBorders>
            <w:shd w:val="clear" w:color="auto" w:fill="FDEADA"/>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000000"/>
                <w:sz w:val="16"/>
                <w:szCs w:val="16"/>
              </w:rPr>
              <w:t>Dinledikleri/izlediklerinin anlamını kavrar.</w:t>
            </w:r>
          </w:p>
        </w:tc>
        <w:tc>
          <w:tcPr>
            <w:tcW w:w="0" w:type="auto"/>
            <w:tcBorders>
              <w:top w:val="single" w:sz="4" w:space="0" w:color="FAC090"/>
              <w:left w:val="single" w:sz="4" w:space="0" w:color="FAC090"/>
              <w:bottom w:val="single" w:sz="4" w:space="0" w:color="FAC090"/>
              <w:right w:val="single" w:sz="4" w:space="0" w:color="000000"/>
            </w:tcBorders>
            <w:shd w:val="clear" w:color="auto" w:fill="FDEADA"/>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000000"/>
                <w:sz w:val="16"/>
                <w:szCs w:val="16"/>
              </w:rPr>
              <w:t>Dinledikleri/izledikleri hakkında yorum yapar.</w:t>
            </w:r>
          </w:p>
        </w:tc>
      </w:tr>
      <w:tr w:rsidTr="008168B8">
        <w:tblPrEx>
          <w:tblW w:w="10843" w:type="dxa"/>
          <w:tblInd w:w="137" w:type="dxa"/>
          <w:tblCellMar>
            <w:top w:w="15" w:type="dxa"/>
            <w:left w:w="15" w:type="dxa"/>
            <w:bottom w:w="15" w:type="dxa"/>
            <w:right w:w="15" w:type="dxa"/>
          </w:tblCellMar>
          <w:tblLook w:val="04A0"/>
        </w:tblPrEx>
        <w:trPr>
          <w:trHeight w:val="204"/>
        </w:trPr>
        <w:tc>
          <w:tcPr>
            <w:tcW w:w="0" w:type="auto"/>
            <w:tcBorders>
              <w:top w:val="single" w:sz="4" w:space="0" w:color="FAC090"/>
              <w:left w:val="single" w:sz="4" w:space="0" w:color="000000"/>
              <w:bottom w:val="single" w:sz="4" w:space="0" w:color="FAC090"/>
              <w:right w:val="single" w:sz="4" w:space="0" w:color="FAC090"/>
            </w:tcBorders>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b/>
                <w:bCs/>
                <w:color w:val="000000"/>
                <w:sz w:val="16"/>
                <w:szCs w:val="16"/>
              </w:rPr>
              <w:t>M.G</w:t>
            </w:r>
          </w:p>
        </w:tc>
        <w:tc>
          <w:tcPr>
            <w:tcW w:w="0" w:type="auto"/>
            <w:tcBorders>
              <w:top w:val="single" w:sz="4" w:space="0" w:color="FAC090"/>
              <w:left w:val="single" w:sz="4" w:space="0" w:color="FAC090"/>
              <w:bottom w:val="single" w:sz="4" w:space="0" w:color="FAC090"/>
              <w:right w:val="single" w:sz="4" w:space="0" w:color="FAC090"/>
            </w:tcBorders>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000000"/>
                <w:sz w:val="16"/>
                <w:szCs w:val="16"/>
              </w:rPr>
              <w:t>01</w:t>
            </w:r>
          </w:p>
        </w:tc>
        <w:tc>
          <w:tcPr>
            <w:tcW w:w="0" w:type="auto"/>
            <w:tcBorders>
              <w:top w:val="single" w:sz="4" w:space="0" w:color="FAC090"/>
              <w:left w:val="single" w:sz="4" w:space="0" w:color="FAC090"/>
              <w:bottom w:val="single" w:sz="4" w:space="0" w:color="FAC090"/>
              <w:right w:val="single" w:sz="4" w:space="0" w:color="FAC090"/>
            </w:tcBorders>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000000"/>
                <w:sz w:val="16"/>
                <w:szCs w:val="16"/>
              </w:rPr>
              <w:t>Yer değiştirme hareketleri yapar.</w:t>
            </w:r>
          </w:p>
        </w:tc>
        <w:tc>
          <w:tcPr>
            <w:tcW w:w="0" w:type="auto"/>
            <w:tcBorders>
              <w:top w:val="single" w:sz="4" w:space="0" w:color="FAC090"/>
              <w:left w:val="single" w:sz="4" w:space="0" w:color="FAC090"/>
              <w:bottom w:val="single" w:sz="4" w:space="0" w:color="FAC090"/>
              <w:right w:val="single" w:sz="4" w:space="0" w:color="000000"/>
            </w:tcBorders>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000000"/>
                <w:sz w:val="16"/>
                <w:szCs w:val="16"/>
              </w:rPr>
              <w:t>Belirli bir mesafeyi sürünerek gider.</w:t>
            </w:r>
          </w:p>
        </w:tc>
      </w:tr>
      <w:tr w:rsidTr="008168B8">
        <w:tblPrEx>
          <w:tblW w:w="10843" w:type="dxa"/>
          <w:tblInd w:w="137" w:type="dxa"/>
          <w:tblCellMar>
            <w:top w:w="15" w:type="dxa"/>
            <w:left w:w="15" w:type="dxa"/>
            <w:bottom w:w="15" w:type="dxa"/>
            <w:right w:w="15" w:type="dxa"/>
          </w:tblCellMar>
          <w:tblLook w:val="04A0"/>
        </w:tblPrEx>
        <w:trPr>
          <w:trHeight w:val="357"/>
        </w:trPr>
        <w:tc>
          <w:tcPr>
            <w:tcW w:w="0" w:type="auto"/>
            <w:tcBorders>
              <w:top w:val="single" w:sz="4" w:space="0" w:color="FAC090"/>
              <w:left w:val="single" w:sz="4" w:space="0" w:color="000000"/>
              <w:bottom w:val="single" w:sz="4" w:space="0" w:color="FAC090"/>
              <w:right w:val="single" w:sz="4" w:space="0" w:color="FAC090"/>
            </w:tcBorders>
            <w:shd w:val="clear" w:color="auto" w:fill="FDEADA"/>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b/>
                <w:bCs/>
                <w:color w:val="000000"/>
                <w:sz w:val="16"/>
                <w:szCs w:val="16"/>
              </w:rPr>
              <w:t>M.G</w:t>
            </w:r>
          </w:p>
        </w:tc>
        <w:tc>
          <w:tcPr>
            <w:tcW w:w="0" w:type="auto"/>
            <w:tcBorders>
              <w:top w:val="single" w:sz="4" w:space="0" w:color="FAC090"/>
              <w:left w:val="single" w:sz="4" w:space="0" w:color="FAC090"/>
              <w:bottom w:val="single" w:sz="4" w:space="0" w:color="FAC090"/>
              <w:right w:val="single" w:sz="4" w:space="0" w:color="FAC090"/>
            </w:tcBorders>
            <w:shd w:val="clear" w:color="auto" w:fill="FDEADA"/>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000000"/>
                <w:sz w:val="16"/>
                <w:szCs w:val="16"/>
              </w:rPr>
              <w:t>04</w:t>
            </w:r>
          </w:p>
        </w:tc>
        <w:tc>
          <w:tcPr>
            <w:tcW w:w="0" w:type="auto"/>
            <w:tcBorders>
              <w:top w:val="single" w:sz="4" w:space="0" w:color="FAC090"/>
              <w:left w:val="single" w:sz="4" w:space="0" w:color="FAC090"/>
              <w:bottom w:val="single" w:sz="4" w:space="0" w:color="FAC090"/>
              <w:right w:val="single" w:sz="4" w:space="0" w:color="FAC090"/>
            </w:tcBorders>
            <w:shd w:val="clear" w:color="auto" w:fill="FDEADA"/>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000000"/>
                <w:sz w:val="16"/>
                <w:szCs w:val="16"/>
              </w:rPr>
              <w:t>Küçük kas kullanımı gerektiren hareketleri yapar.</w:t>
            </w:r>
          </w:p>
        </w:tc>
        <w:tc>
          <w:tcPr>
            <w:tcW w:w="0" w:type="auto"/>
            <w:tcBorders>
              <w:top w:val="single" w:sz="4" w:space="0" w:color="FAC090"/>
              <w:left w:val="single" w:sz="4" w:space="0" w:color="FAC090"/>
              <w:bottom w:val="single" w:sz="4" w:space="0" w:color="FAC090"/>
              <w:right w:val="single" w:sz="4" w:space="0" w:color="000000"/>
            </w:tcBorders>
            <w:shd w:val="clear" w:color="auto" w:fill="FDEADA"/>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000000"/>
                <w:sz w:val="16"/>
                <w:szCs w:val="16"/>
              </w:rPr>
              <w:t>Malzemeleri keser.</w:t>
            </w:r>
          </w:p>
        </w:tc>
      </w:tr>
      <w:tr w:rsidTr="008168B8">
        <w:tblPrEx>
          <w:tblW w:w="10843" w:type="dxa"/>
          <w:tblInd w:w="137" w:type="dxa"/>
          <w:tblCellMar>
            <w:top w:w="15" w:type="dxa"/>
            <w:left w:w="15" w:type="dxa"/>
            <w:bottom w:w="15" w:type="dxa"/>
            <w:right w:w="15" w:type="dxa"/>
          </w:tblCellMar>
          <w:tblLook w:val="04A0"/>
        </w:tblPrEx>
        <w:trPr>
          <w:trHeight w:val="204"/>
        </w:trPr>
        <w:tc>
          <w:tcPr>
            <w:tcW w:w="0" w:type="auto"/>
            <w:tcBorders>
              <w:top w:val="single" w:sz="4" w:space="0" w:color="FAC090"/>
              <w:left w:val="single" w:sz="4" w:space="0" w:color="000000"/>
              <w:bottom w:val="single" w:sz="4" w:space="0" w:color="FAC090"/>
              <w:right w:val="single" w:sz="4" w:space="0" w:color="FAC090"/>
            </w:tcBorders>
            <w:tcMar>
              <w:top w:w="0" w:type="dxa"/>
              <w:left w:w="108" w:type="dxa"/>
              <w:bottom w:w="0" w:type="dxa"/>
              <w:right w:w="108" w:type="dxa"/>
            </w:tcMar>
            <w:hideMark/>
          </w:tcPr>
          <w:p w:rsidR="008168B8" w:rsidP="000E6418">
            <w:pPr>
              <w:ind w:left="1134"/>
            </w:pPr>
          </w:p>
        </w:tc>
        <w:tc>
          <w:tcPr>
            <w:tcW w:w="0" w:type="auto"/>
            <w:tcBorders>
              <w:top w:val="single" w:sz="4" w:space="0" w:color="FAC090"/>
              <w:left w:val="single" w:sz="4" w:space="0" w:color="FAC090"/>
              <w:bottom w:val="single" w:sz="4" w:space="0" w:color="FAC090"/>
              <w:right w:val="single" w:sz="4" w:space="0" w:color="FAC090"/>
            </w:tcBorders>
            <w:tcMar>
              <w:top w:w="0" w:type="dxa"/>
              <w:left w:w="108" w:type="dxa"/>
              <w:bottom w:w="0" w:type="dxa"/>
              <w:right w:w="108" w:type="dxa"/>
            </w:tcMar>
            <w:hideMark/>
          </w:tcPr>
          <w:p w:rsidR="008168B8" w:rsidP="000E6418">
            <w:pPr>
              <w:ind w:left="1134"/>
            </w:pPr>
          </w:p>
        </w:tc>
        <w:tc>
          <w:tcPr>
            <w:tcW w:w="0" w:type="auto"/>
            <w:tcBorders>
              <w:top w:val="single" w:sz="4" w:space="0" w:color="FAC090"/>
              <w:left w:val="single" w:sz="4" w:space="0" w:color="FAC090"/>
              <w:bottom w:val="single" w:sz="4" w:space="0" w:color="FAC090"/>
              <w:right w:val="single" w:sz="4" w:space="0" w:color="FAC090"/>
            </w:tcBorders>
            <w:tcMar>
              <w:top w:w="0" w:type="dxa"/>
              <w:left w:w="108" w:type="dxa"/>
              <w:bottom w:w="0" w:type="dxa"/>
              <w:right w:w="108" w:type="dxa"/>
            </w:tcMar>
            <w:hideMark/>
          </w:tcPr>
          <w:p w:rsidR="008168B8" w:rsidP="000E6418">
            <w:pPr>
              <w:ind w:left="1134"/>
            </w:pPr>
          </w:p>
        </w:tc>
        <w:tc>
          <w:tcPr>
            <w:tcW w:w="0" w:type="auto"/>
            <w:tcBorders>
              <w:top w:val="single" w:sz="4" w:space="0" w:color="FAC090"/>
              <w:left w:val="single" w:sz="4" w:space="0" w:color="FAC090"/>
              <w:bottom w:val="single" w:sz="4" w:space="0" w:color="FAC090"/>
              <w:right w:val="single" w:sz="4" w:space="0" w:color="000000"/>
            </w:tcBorders>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000000"/>
                <w:sz w:val="16"/>
                <w:szCs w:val="16"/>
              </w:rPr>
              <w:t>Malzemeleri yapıştırır.</w:t>
            </w:r>
          </w:p>
        </w:tc>
      </w:tr>
      <w:tr w:rsidTr="008168B8">
        <w:tblPrEx>
          <w:tblW w:w="10843" w:type="dxa"/>
          <w:tblInd w:w="137" w:type="dxa"/>
          <w:tblCellMar>
            <w:top w:w="15" w:type="dxa"/>
            <w:left w:w="15" w:type="dxa"/>
            <w:bottom w:w="15" w:type="dxa"/>
            <w:right w:w="15" w:type="dxa"/>
          </w:tblCellMar>
          <w:tblLook w:val="04A0"/>
        </w:tblPrEx>
        <w:trPr>
          <w:trHeight w:val="204"/>
        </w:trPr>
        <w:tc>
          <w:tcPr>
            <w:tcW w:w="0" w:type="auto"/>
            <w:tcBorders>
              <w:top w:val="single" w:sz="4" w:space="0" w:color="FAC090"/>
              <w:left w:val="single" w:sz="4" w:space="0" w:color="000000"/>
              <w:bottom w:val="single" w:sz="4" w:space="0" w:color="FAC090"/>
              <w:right w:val="single" w:sz="4" w:space="0" w:color="FAC090"/>
            </w:tcBorders>
            <w:shd w:val="clear" w:color="auto" w:fill="FDEADA"/>
            <w:tcMar>
              <w:top w:w="0" w:type="dxa"/>
              <w:left w:w="108" w:type="dxa"/>
              <w:bottom w:w="0" w:type="dxa"/>
              <w:right w:w="108" w:type="dxa"/>
            </w:tcMar>
            <w:hideMark/>
          </w:tcPr>
          <w:p w:rsidR="008168B8" w:rsidP="000E6418">
            <w:pPr>
              <w:ind w:left="1134"/>
            </w:pPr>
          </w:p>
        </w:tc>
        <w:tc>
          <w:tcPr>
            <w:tcW w:w="0" w:type="auto"/>
            <w:tcBorders>
              <w:top w:val="single" w:sz="4" w:space="0" w:color="FAC090"/>
              <w:left w:val="single" w:sz="4" w:space="0" w:color="FAC090"/>
              <w:bottom w:val="single" w:sz="4" w:space="0" w:color="FAC090"/>
              <w:right w:val="single" w:sz="4" w:space="0" w:color="FAC090"/>
            </w:tcBorders>
            <w:shd w:val="clear" w:color="auto" w:fill="FDEADA"/>
            <w:tcMar>
              <w:top w:w="0" w:type="dxa"/>
              <w:left w:w="108" w:type="dxa"/>
              <w:bottom w:w="0" w:type="dxa"/>
              <w:right w:w="108" w:type="dxa"/>
            </w:tcMar>
            <w:hideMark/>
          </w:tcPr>
          <w:p w:rsidR="008168B8" w:rsidP="000E6418">
            <w:pPr>
              <w:ind w:left="1134"/>
            </w:pPr>
          </w:p>
        </w:tc>
        <w:tc>
          <w:tcPr>
            <w:tcW w:w="0" w:type="auto"/>
            <w:tcBorders>
              <w:top w:val="single" w:sz="4" w:space="0" w:color="FAC090"/>
              <w:left w:val="single" w:sz="4" w:space="0" w:color="FAC090"/>
              <w:bottom w:val="single" w:sz="4" w:space="0" w:color="FAC090"/>
              <w:right w:val="single" w:sz="4" w:space="0" w:color="FAC090"/>
            </w:tcBorders>
            <w:shd w:val="clear" w:color="auto" w:fill="FDEADA"/>
            <w:tcMar>
              <w:top w:w="0" w:type="dxa"/>
              <w:left w:w="108" w:type="dxa"/>
              <w:bottom w:w="0" w:type="dxa"/>
              <w:right w:w="108" w:type="dxa"/>
            </w:tcMar>
            <w:hideMark/>
          </w:tcPr>
          <w:p w:rsidR="008168B8" w:rsidP="000E6418">
            <w:pPr>
              <w:ind w:left="1134"/>
            </w:pPr>
          </w:p>
        </w:tc>
        <w:tc>
          <w:tcPr>
            <w:tcW w:w="0" w:type="auto"/>
            <w:tcBorders>
              <w:top w:val="single" w:sz="4" w:space="0" w:color="FAC090"/>
              <w:left w:val="single" w:sz="4" w:space="0" w:color="FAC090"/>
              <w:bottom w:val="single" w:sz="4" w:space="0" w:color="FAC090"/>
              <w:right w:val="single" w:sz="4" w:space="0" w:color="000000"/>
            </w:tcBorders>
            <w:shd w:val="clear" w:color="auto" w:fill="FDEADA"/>
            <w:tcMar>
              <w:top w:w="0" w:type="dxa"/>
              <w:left w:w="108" w:type="dxa"/>
              <w:bottom w:w="0" w:type="dxa"/>
              <w:right w:w="108" w:type="dxa"/>
            </w:tcMar>
            <w:hideMark/>
          </w:tcPr>
          <w:p w:rsidR="008168B8" w:rsidP="000E6418">
            <w:pPr>
              <w:pStyle w:val="NormalWeb"/>
              <w:spacing w:before="0" w:beforeAutospacing="0" w:after="60" w:afterAutospacing="0"/>
              <w:ind w:left="1134"/>
            </w:pPr>
            <w:r>
              <w:rPr>
                <w:rFonts w:ascii="Arial" w:hAnsi="Arial" w:cs="Arial"/>
                <w:color w:val="000000"/>
                <w:sz w:val="16"/>
                <w:szCs w:val="16"/>
              </w:rPr>
              <w:t>Malzemeleri değişik şekillerde katlar.</w:t>
            </w:r>
          </w:p>
        </w:tc>
      </w:tr>
    </w:tbl>
    <w:p w:rsidR="008168B8" w:rsidP="008168B8">
      <w:pPr>
        <w:shd w:val="clear" w:color="auto" w:fill="FFFFFF"/>
        <w:ind w:left="1134"/>
        <w:rPr>
          <w:rFonts w:ascii="Arial" w:hAnsi="Arial" w:cs="Arial"/>
          <w:color w:val="222222"/>
        </w:rPr>
      </w:pPr>
    </w:p>
    <w:p w:rsidR="008168B8" w:rsidRPr="008168B8" w:rsidP="008168B8">
      <w:pPr>
        <w:pStyle w:val="NormalWeb"/>
        <w:shd w:val="clear" w:color="auto" w:fill="FFFFFF"/>
        <w:spacing w:before="0" w:beforeAutospacing="0" w:after="60" w:afterAutospacing="0"/>
        <w:ind w:left="1134"/>
        <w:rPr>
          <w:color w:val="222222"/>
          <w:sz w:val="32"/>
        </w:rPr>
      </w:pPr>
      <w:r w:rsidRPr="008168B8">
        <w:rPr>
          <w:b/>
          <w:bCs/>
          <w:szCs w:val="20"/>
        </w:rPr>
        <w:t>Sözcükler:</w:t>
      </w:r>
      <w:r w:rsidRPr="008168B8">
        <w:rPr>
          <w:b/>
          <w:bCs/>
          <w:color w:val="3366FF"/>
          <w:szCs w:val="20"/>
        </w:rPr>
        <w:t> </w:t>
      </w:r>
      <w:r w:rsidRPr="008168B8">
        <w:rPr>
          <w:color w:val="000000"/>
          <w:szCs w:val="20"/>
        </w:rPr>
        <w:t>Nesli tükenmek</w:t>
      </w:r>
    </w:p>
    <w:p w:rsidR="008168B8" w:rsidRPr="008168B8" w:rsidP="008168B8">
      <w:pPr>
        <w:pStyle w:val="NormalWeb"/>
        <w:shd w:val="clear" w:color="auto" w:fill="FFFFFF"/>
        <w:spacing w:before="0" w:beforeAutospacing="0" w:after="60" w:afterAutospacing="0"/>
        <w:ind w:left="1134"/>
        <w:rPr>
          <w:color w:val="222222"/>
          <w:sz w:val="32"/>
        </w:rPr>
      </w:pPr>
      <w:r w:rsidRPr="008168B8">
        <w:rPr>
          <w:b/>
          <w:bCs/>
          <w:szCs w:val="20"/>
        </w:rPr>
        <w:t>Materyaller:</w:t>
      </w:r>
      <w:r w:rsidRPr="008168B8">
        <w:rPr>
          <w:color w:val="FF9900"/>
          <w:szCs w:val="20"/>
        </w:rPr>
        <w:t> </w:t>
      </w:r>
      <w:r w:rsidRPr="008168B8">
        <w:rPr>
          <w:color w:val="000000"/>
          <w:szCs w:val="20"/>
        </w:rPr>
        <w:t>Kaplumbağa kalıpları, kâğıtlar, el işi kâğıtları, atık materyaller, makas, yapıştırıcı, boyalar</w:t>
      </w:r>
    </w:p>
    <w:p w:rsidR="008168B8" w:rsidP="008168B8">
      <w:pPr>
        <w:pStyle w:val="NormalWeb"/>
        <w:shd w:val="clear" w:color="auto" w:fill="FFFFFF"/>
        <w:spacing w:before="0" w:beforeAutospacing="0" w:after="60" w:afterAutospacing="0"/>
        <w:rPr>
          <w:rFonts w:eastAsia="Calibri"/>
          <w:color w:val="222222"/>
          <w:sz w:val="28"/>
          <w:szCs w:val="22"/>
        </w:rPr>
      </w:pPr>
    </w:p>
    <w:p w:rsidR="003A4D64" w:rsidP="008168B8">
      <w:pPr>
        <w:pStyle w:val="NormalWeb"/>
        <w:shd w:val="clear" w:color="auto" w:fill="FFFFFF"/>
        <w:spacing w:before="0" w:beforeAutospacing="0" w:after="60" w:afterAutospacing="0"/>
        <w:jc w:val="center"/>
        <w:rPr>
          <w:b/>
          <w:bCs/>
          <w:szCs w:val="20"/>
        </w:rPr>
      </w:pPr>
      <w:r w:rsidRPr="008168B8">
        <w:rPr>
          <w:b/>
          <w:bCs/>
          <w:szCs w:val="20"/>
        </w:rPr>
        <w:t>ÖĞRENME SÜRECİ</w:t>
      </w:r>
    </w:p>
    <w:p w:rsidR="008168B8" w:rsidRPr="008168B8" w:rsidP="008168B8">
      <w:pPr>
        <w:pStyle w:val="NormalWeb"/>
        <w:shd w:val="clear" w:color="auto" w:fill="FFFFFF"/>
        <w:spacing w:before="0" w:beforeAutospacing="0" w:after="60" w:afterAutospacing="0"/>
        <w:jc w:val="center"/>
        <w:rPr>
          <w:sz w:val="32"/>
        </w:rPr>
      </w:pPr>
    </w:p>
    <w:p w:rsidR="008168B8" w:rsidP="00BA1942">
      <w:pPr>
        <w:pStyle w:val="NormalWeb"/>
        <w:shd w:val="clear" w:color="auto" w:fill="FFFFFF"/>
        <w:spacing w:before="0" w:beforeAutospacing="0" w:after="60" w:afterAutospacing="0"/>
        <w:ind w:left="1134"/>
        <w:rPr>
          <w:color w:val="000000"/>
          <w:szCs w:val="20"/>
        </w:rPr>
      </w:pPr>
      <w:r w:rsidRPr="008168B8">
        <w:rPr>
          <w:color w:val="0070C0"/>
          <w:szCs w:val="20"/>
        </w:rPr>
        <w:t> </w:t>
      </w:r>
      <w:r>
        <w:rPr>
          <w:color w:val="0070C0"/>
          <w:szCs w:val="20"/>
        </w:rPr>
        <w:t xml:space="preserve">       </w:t>
      </w:r>
      <w:r w:rsidRPr="008168B8">
        <w:rPr>
          <w:color w:val="000000"/>
          <w:szCs w:val="20"/>
        </w:rPr>
        <w:t xml:space="preserve">“Çocuklar hiç dinozor gördünüz mü? Dinozorlar şu anda yaşıyor mu? Çok çok uzun zaman önce yaşayıp şimdi yaşamayan hayvanlara biz ‘Nesli tükenen hayvanlar’ diyoruz. Bu hayvanları artık ormanlarda, çöllerde, okyanus ve denizlerde göremeyiz. Peki bu hayvanların nesli neden tükenmiş olabilir?” Der. Doğaya iyi bakmaları için çocuklara önerilerde bulunur.  Nesli tükenmemiş ama tükenmekte olan hayvanların varlığından bahseder. Eğer doğaya iyi bakmazsak dinozorlar gibi bu hayvanların da nesillerinin tükenebileceğini söyler. </w:t>
      </w:r>
    </w:p>
    <w:p w:rsidR="008168B8" w:rsidP="00BA1942">
      <w:pPr>
        <w:pStyle w:val="NormalWeb"/>
        <w:shd w:val="clear" w:color="auto" w:fill="FFFFFF"/>
        <w:spacing w:before="0" w:beforeAutospacing="0" w:after="60" w:afterAutospacing="0"/>
        <w:ind w:left="1134"/>
        <w:rPr>
          <w:color w:val="000000"/>
          <w:szCs w:val="20"/>
        </w:rPr>
      </w:pPr>
      <w:r>
        <w:rPr>
          <w:color w:val="000000"/>
          <w:szCs w:val="20"/>
        </w:rPr>
        <w:t xml:space="preserve">         </w:t>
      </w:r>
      <w:r w:rsidRPr="008168B8" w:rsidR="003A4D64">
        <w:rPr>
          <w:color w:val="000000"/>
          <w:szCs w:val="20"/>
        </w:rPr>
        <w:t xml:space="preserve">Kaplumbağaların özelliklerini biliyor musunuz? Ne gibi özellikleri bulunur? Nerelerde yaşarlar? Türleri nelerdir?” gibi sorular sorulur ve çocuklarla sohbet edilir. Daha önce kaplumbağa görüp görmedikleri hakkında çocuklar bildiklerini paylaşır. Kaplumbağalar ile ilgili dergi çocuklarla birlikte incelenir. Öğretmen dergideki bilgileri çocuklara aktarır. Çocuklar yorum yapar. Kaplumbağaların yumurtalarını bıraktıkları yerlerden, yaşama şekillerinden bahsedilir. “Çocuklar kaplumbağaların avlanması yasaktır. Sizce neden yasak olabilir?” denir ve cevaplar dinlenir. Nesillerinin tükenmeye başladığı söylenir. “Bu kaplumbağaların neslinin tükenmesinin önlenmesi için neler yapılabileceği konuşulur. </w:t>
      </w:r>
    </w:p>
    <w:p w:rsidR="003A4D64" w:rsidP="00BA1942">
      <w:pPr>
        <w:pStyle w:val="NormalWeb"/>
        <w:shd w:val="clear" w:color="auto" w:fill="FFFFFF"/>
        <w:spacing w:before="0" w:beforeAutospacing="0" w:after="60" w:afterAutospacing="0"/>
        <w:ind w:left="1134"/>
        <w:rPr>
          <w:color w:val="000000"/>
          <w:szCs w:val="20"/>
        </w:rPr>
      </w:pPr>
      <w:r>
        <w:rPr>
          <w:color w:val="000000"/>
          <w:szCs w:val="20"/>
        </w:rPr>
        <w:t xml:space="preserve">       </w:t>
      </w:r>
      <w:r w:rsidRPr="008168B8">
        <w:rPr>
          <w:color w:val="000000"/>
          <w:szCs w:val="20"/>
        </w:rPr>
        <w:t>“Kaplumbağalar hakkında epey şey öğrendik. Peki, Bugün ormanda bir yarış olduğunu biliyor musunuz? Kaplumbağaların yarışı. Sizler de yarışa katılmak ister misiniz? Ama bu yarışa katılmanız için öncelikle kaplumbağalara sahip olmanız gerekiyor. Nereden kaplumbağa bulabiliriz? Kendi kaplumbağalarınızı nasıl oluşturabilirsiniz?” denir ve çocukların fikirleri dinlenir. Ardından çocukların isteklerine göre materyaller ve daha önceden hazırlanmış kalıplar çocukların is- teklerine göre dağıtılır. Çocuklar kendi kaplumbağalarını oluşturur. “Artık hepimizin birer kaplumbağası var. Peki bu parkurlarda kaplumbağaları nasıl yarıştırabiliriz? Engelleri nasıl aşacağız?” gibi sorular sorularak çocukların parkur hakkındaki fikirleri dinlenir. Başlangıç ve bitiş çizgisi gösterilerek yarışın nasıl olacağı çocuklara anlatılır. “Parkurları geçerken kaplumbağalarımızı sırtımıza koyacağız. Ancak dikkat edin, kaplumbağalarınızı düşürmeyin. Ellerimiz ve dizlerimizi yere koyup emekleyerek ilerleyeceğiz. Bu masaların altından geçerken sürüneceğiz. Ancak parkuru geçerken dikkat edin, buradaki kuyulardan aşağı sakın düşmeyin. Kuyuların kenarından yavaşça geçerek bitiş çizgisine ulaşan kaplumbağa ve sahibi yarışı kazanacak çocuklar.” Denir ve yarışa başlanır. Tüm çocuklar yarıştıktan sonra birinciler alkışlanır.</w:t>
      </w:r>
    </w:p>
    <w:p w:rsidR="003A4D64" w:rsidP="008168B8">
      <w:pPr>
        <w:shd w:val="clear" w:color="auto" w:fill="FFFFFF"/>
        <w:rPr>
          <w:rFonts w:ascii="Arial" w:hAnsi="Arial" w:cs="Arial"/>
          <w:color w:val="222222"/>
        </w:rPr>
      </w:pPr>
    </w:p>
    <w:p w:rsidR="008168B8" w:rsidP="00BA1942">
      <w:pPr>
        <w:pStyle w:val="NormalWeb"/>
        <w:shd w:val="clear" w:color="auto" w:fill="FFFFFF"/>
        <w:spacing w:before="0" w:beforeAutospacing="0" w:after="60" w:afterAutospacing="0"/>
        <w:ind w:left="1134"/>
        <w:rPr>
          <w:b/>
          <w:bCs/>
          <w:szCs w:val="20"/>
        </w:rPr>
      </w:pPr>
      <w:r>
        <w:rPr>
          <w:b/>
          <w:bCs/>
          <w:szCs w:val="20"/>
        </w:rPr>
        <w:t>Değerlendirme</w:t>
      </w:r>
    </w:p>
    <w:p w:rsidR="00BA1942" w:rsidRPr="008168B8" w:rsidP="00BA1942">
      <w:pPr>
        <w:pStyle w:val="NormalWeb"/>
        <w:shd w:val="clear" w:color="auto" w:fill="FFFFFF"/>
        <w:spacing w:before="0" w:beforeAutospacing="0" w:after="60" w:afterAutospacing="0"/>
        <w:ind w:left="1134"/>
        <w:rPr>
          <w:szCs w:val="20"/>
        </w:rPr>
      </w:pPr>
      <w:r w:rsidRPr="008168B8">
        <w:rPr>
          <w:szCs w:val="20"/>
        </w:rPr>
        <w:t>Kaplumbağalar nerelerde yaşayabilir?</w:t>
      </w:r>
      <w:r w:rsidR="008168B8">
        <w:rPr>
          <w:szCs w:val="20"/>
        </w:rPr>
        <w:t xml:space="preserve"> </w:t>
      </w:r>
      <w:r w:rsidRPr="008168B8">
        <w:rPr>
          <w:szCs w:val="20"/>
        </w:rPr>
        <w:t>Kaplumbağaların neslinin tükenmemesi için neler yapılabilir?</w:t>
      </w:r>
      <w:r w:rsidR="008168B8">
        <w:rPr>
          <w:szCs w:val="20"/>
        </w:rPr>
        <w:t xml:space="preserve"> </w:t>
      </w:r>
      <w:r w:rsidRPr="008168B8">
        <w:rPr>
          <w:szCs w:val="20"/>
        </w:rPr>
        <w:t>İzlediğimiz videoda nelerden bahsediyordu?</w:t>
      </w:r>
      <w:r w:rsidR="008168B8">
        <w:rPr>
          <w:szCs w:val="20"/>
        </w:rPr>
        <w:t xml:space="preserve"> </w:t>
      </w:r>
      <w:r w:rsidRPr="008168B8">
        <w:rPr>
          <w:szCs w:val="20"/>
        </w:rPr>
        <w:t>Bir kaplumbağa olsaydın ve insanlar seni avlıyor olsaydı ne hissederdin?</w:t>
      </w:r>
      <w:r w:rsidR="008168B8">
        <w:rPr>
          <w:szCs w:val="20"/>
        </w:rPr>
        <w:t xml:space="preserve"> </w:t>
      </w:r>
      <w:r w:rsidRPr="008168B8">
        <w:rPr>
          <w:szCs w:val="20"/>
        </w:rPr>
        <w:t xml:space="preserve">Akvaryumda bulunan bir kaplumbağa gördün mü? Nerede gördün? Sence bu doğru bir şey mi? </w:t>
      </w:r>
    </w:p>
    <w:p w:rsidR="00BA1942" w:rsidP="00BA1942">
      <w:pPr>
        <w:pStyle w:val="NormalWeb"/>
        <w:shd w:val="clear" w:color="auto" w:fill="FFFFFF"/>
        <w:spacing w:before="0" w:beforeAutospacing="0" w:after="60" w:afterAutospacing="0"/>
        <w:ind w:left="1134"/>
        <w:rPr>
          <w:rFonts w:ascii="Arial" w:hAnsi="Arial" w:cs="Arial"/>
          <w:color w:val="000000"/>
          <w:sz w:val="20"/>
          <w:szCs w:val="20"/>
        </w:rPr>
      </w:pPr>
    </w:p>
    <w:p w:rsidR="003A4D64" w:rsidP="00BA1942">
      <w:pPr>
        <w:pStyle w:val="NormalWeb"/>
        <w:shd w:val="clear" w:color="auto" w:fill="FFFFFF"/>
        <w:spacing w:before="0" w:beforeAutospacing="0" w:after="60" w:afterAutospacing="0"/>
        <w:ind w:left="851"/>
        <w:rPr>
          <w:rFonts w:ascii="Arial" w:hAnsi="Arial" w:cs="Arial"/>
          <w:color w:val="222222"/>
        </w:rPr>
      </w:pPr>
      <w:r>
        <w:rPr>
          <w:rFonts w:ascii="Arial" w:hAnsi="Arial" w:cs="Arial"/>
          <w:color w:val="222222"/>
        </w:rPr>
        <w:t xml:space="preserve">      </w:t>
      </w:r>
      <w:r w:rsidR="00BA1942">
        <w:rPr>
          <w:noProof/>
        </w:rPr>
        <w:drawing>
          <wp:inline distT="0" distB="0" distL="0" distR="0">
            <wp:extent cx="2921794" cy="3895725"/>
            <wp:effectExtent l="0" t="0" r="0" b="0"/>
            <wp:docPr id="28265" name="Resim 2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5" name="WhatsApp Image 2024-01-11 at 20.15.22 (2).jpeg"/>
                    <pic:cNvPicPr/>
                  </pic:nvPicPr>
                  <pic:blipFill>
                    <a:blip xmlns:r="http://schemas.openxmlformats.org/officeDocument/2006/relationships" r:embed="rId10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23191" cy="3897588"/>
                    </a:xfrm>
                    <a:prstGeom prst="rect">
                      <a:avLst/>
                    </a:prstGeom>
                  </pic:spPr>
                </pic:pic>
              </a:graphicData>
            </a:graphic>
          </wp:inline>
        </w:drawing>
      </w:r>
      <w:r w:rsidR="00BA1942">
        <w:rPr>
          <w:noProof/>
        </w:rPr>
        <w:drawing>
          <wp:inline distT="0" distB="0" distL="0" distR="0">
            <wp:extent cx="2905125" cy="3873499"/>
            <wp:effectExtent l="0" t="0" r="0" b="0"/>
            <wp:docPr id="28266" name="Resim 2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6" name="WhatsApp Image 2024-01-11 at 20.15.22 (3).jpeg"/>
                    <pic:cNvPicPr/>
                  </pic:nvPicPr>
                  <pic:blipFill>
                    <a:blip xmlns:r="http://schemas.openxmlformats.org/officeDocument/2006/relationships" r:embed="rId10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10015" cy="3880019"/>
                    </a:xfrm>
                    <a:prstGeom prst="rect">
                      <a:avLst/>
                    </a:prstGeom>
                  </pic:spPr>
                </pic:pic>
              </a:graphicData>
            </a:graphic>
          </wp:inline>
        </w:drawing>
      </w:r>
    </w:p>
    <w:p w:rsidR="00755157" w:rsidP="00755157">
      <w:pPr>
        <w:spacing w:after="0"/>
        <w:ind w:left="1035"/>
      </w:pPr>
      <w:r>
        <w:rPr>
          <w:noProof/>
        </w:rPr>
        <w:drawing>
          <wp:inline distT="0" distB="0" distL="0" distR="0">
            <wp:extent cx="3314700" cy="2954447"/>
            <wp:effectExtent l="0" t="0" r="0" b="0"/>
            <wp:docPr id="28264" name="Resim 2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4" name="WhatsApp Image 2024-01-11 at 20.15.21.jpeg"/>
                    <pic:cNvPicPr/>
                  </pic:nvPicPr>
                  <pic:blipFill rotWithShape="1">
                    <a:blip xmlns:r="http://schemas.openxmlformats.org/officeDocument/2006/relationships" r:embed="rId104" cstate="print">
                      <a:extLst>
                        <a:ext xmlns:a="http://schemas.openxmlformats.org/drawingml/2006/main" uri="{28A0092B-C50C-407E-A947-70E740481C1C}">
                          <a14:useLocalDpi xmlns:a14="http://schemas.microsoft.com/office/drawing/2010/main" val="0"/>
                        </a:ext>
                      </a:extLst>
                    </a:blip>
                    <a:srcRect l="11112" r="4744"/>
                    <a:stretch>
                      <a:fillRect/>
                    </a:stretch>
                  </pic:blipFill>
                  <pic:spPr bwMode="auto">
                    <a:xfrm>
                      <a:off x="0" y="0"/>
                      <a:ext cx="3335609" cy="297308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noProof/>
        </w:rPr>
        <w:drawing>
          <wp:inline distT="0" distB="0" distL="0" distR="0">
            <wp:extent cx="2749775" cy="2923540"/>
            <wp:effectExtent l="0" t="0" r="0" b="0"/>
            <wp:docPr id="28263" name="Resim 2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3" name="WhatsApp Image 2024-01-11 at 20.15.21 (1).jpeg"/>
                    <pic:cNvPicPr/>
                  </pic:nvPicPr>
                  <pic:blipFill rotWithShape="1">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rcRect t="22799"/>
                    <a:stretch>
                      <a:fillRect/>
                    </a:stretch>
                  </pic:blipFill>
                  <pic:spPr bwMode="auto">
                    <a:xfrm>
                      <a:off x="0" y="0"/>
                      <a:ext cx="2754930" cy="292902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D28EF" w:rsidP="00755157">
      <w:pPr>
        <w:spacing w:after="0"/>
        <w:ind w:left="1035"/>
      </w:pPr>
    </w:p>
    <w:p w:rsidR="008168B8" w:rsidP="00755157">
      <w:pPr>
        <w:spacing w:after="0"/>
        <w:ind w:left="1035"/>
      </w:pPr>
    </w:p>
    <w:p w:rsidR="008168B8" w:rsidP="00755157">
      <w:pPr>
        <w:spacing w:after="0"/>
        <w:ind w:left="1035"/>
      </w:pPr>
    </w:p>
    <w:p w:rsidR="008168B8" w:rsidP="00755157">
      <w:pPr>
        <w:spacing w:after="0"/>
        <w:ind w:left="1035"/>
      </w:pPr>
    </w:p>
    <w:p w:rsidR="008168B8" w:rsidP="00755157">
      <w:pPr>
        <w:spacing w:after="0"/>
        <w:ind w:left="1035"/>
      </w:pPr>
    </w:p>
    <w:p w:rsidR="008168B8" w:rsidP="00755157">
      <w:pPr>
        <w:spacing w:after="0"/>
        <w:ind w:left="1035"/>
      </w:pPr>
    </w:p>
    <w:p w:rsidR="008168B8" w:rsidP="00755157">
      <w:pPr>
        <w:spacing w:after="0"/>
        <w:ind w:left="1035"/>
      </w:pPr>
    </w:p>
    <w:p w:rsidR="008168B8" w:rsidP="00755157">
      <w:pPr>
        <w:spacing w:after="0"/>
        <w:ind w:left="1035"/>
      </w:pPr>
    </w:p>
    <w:p w:rsidR="008168B8" w:rsidP="00755157">
      <w:pPr>
        <w:spacing w:after="0"/>
        <w:ind w:left="1035"/>
      </w:pPr>
    </w:p>
    <w:p w:rsidR="001D28EF" w:rsidRPr="008168B8" w:rsidP="00755157">
      <w:pPr>
        <w:spacing w:after="0"/>
        <w:ind w:left="1035"/>
        <w:rPr>
          <w:rFonts w:ascii="Times New Roman" w:hAnsi="Times New Roman" w:cs="Times New Roman"/>
          <w:b/>
          <w:sz w:val="24"/>
          <w:szCs w:val="24"/>
        </w:rPr>
      </w:pPr>
      <w:r>
        <w:rPr>
          <w:rFonts w:ascii="Times New Roman" w:hAnsi="Times New Roman" w:cs="Times New Roman"/>
          <w:b/>
          <w:sz w:val="24"/>
          <w:szCs w:val="24"/>
        </w:rPr>
        <w:t>6-TOHUM KUMBARAM</w:t>
      </w:r>
    </w:p>
    <w:p w:rsidR="001D28EF" w:rsidP="00755157">
      <w:pPr>
        <w:spacing w:after="0"/>
        <w:ind w:left="1035"/>
        <w:rPr>
          <w:rFonts w:ascii="Times New Roman" w:hAnsi="Times New Roman" w:cs="Times New Roman"/>
          <w:sz w:val="24"/>
          <w:szCs w:val="24"/>
          <w:shd w:val="clear" w:color="auto" w:fill="FFFFFF"/>
        </w:rPr>
      </w:pPr>
      <w:r w:rsidRPr="008168B8">
        <w:rPr>
          <w:rFonts w:ascii="Times New Roman" w:hAnsi="Times New Roman" w:cs="Times New Roman"/>
          <w:sz w:val="24"/>
          <w:szCs w:val="24"/>
          <w:shd w:val="clear" w:color="auto" w:fill="FFFFFF"/>
        </w:rPr>
        <w:t>Tohum kumbaramızın içine meyve, zeytin çekirdeklerini ve farklı tahıl tohumlarını koyup biriktiriyoruz. Yeteri kadar tohumu biriktirdikten sonra boş bir araziye biraz su yardımıyla tohumlarımızı ekiyoruz</w:t>
      </w:r>
    </w:p>
    <w:p w:rsidR="008168B8" w:rsidRPr="008168B8" w:rsidP="00755157">
      <w:pPr>
        <w:spacing w:after="0"/>
        <w:ind w:left="1035"/>
        <w:rPr>
          <w:rFonts w:ascii="Times New Roman" w:hAnsi="Times New Roman" w:cs="Times New Roman"/>
          <w:sz w:val="24"/>
          <w:szCs w:val="24"/>
          <w:shd w:val="clear" w:color="auto" w:fill="FFFFFF"/>
        </w:rPr>
      </w:pPr>
    </w:p>
    <w:p w:rsidR="001D28EF" w:rsidP="00755157">
      <w:pPr>
        <w:spacing w:after="0"/>
        <w:ind w:left="1035"/>
        <w:rPr>
          <w:rFonts w:ascii="Times New Roman" w:hAnsi="Times New Roman" w:cs="Times New Roman"/>
          <w:sz w:val="28"/>
          <w:szCs w:val="20"/>
          <w:shd w:val="clear" w:color="auto" w:fill="FFFFFF"/>
        </w:rPr>
      </w:pPr>
      <w:r w:rsidRPr="001D28EF">
        <w:rPr>
          <w:rFonts w:ascii="Times New Roman" w:hAnsi="Times New Roman" w:cs="Times New Roman"/>
          <w:sz w:val="28"/>
          <w:szCs w:val="20"/>
          <w:shd w:val="clear" w:color="auto" w:fill="FFFFFF"/>
        </w:rPr>
        <w:t>.</w:t>
      </w:r>
      <w:r w:rsidRPr="001D28EF">
        <w:rPr>
          <w:noProof/>
        </w:rPr>
        <w:t xml:space="preserve"> </w:t>
      </w:r>
      <w:r>
        <w:rPr>
          <w:noProof/>
        </w:rPr>
        <w:drawing>
          <wp:inline distT="0" distB="0" distL="0" distR="0">
            <wp:extent cx="2279469" cy="2962275"/>
            <wp:effectExtent l="0" t="0" r="6985" b="0"/>
            <wp:docPr id="28272" name="Resim 2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2" name="3259071WhatsApp Image 2023-11-02 at 12.24.18.jpeg"/>
                    <pic:cNvPicPr/>
                  </pic:nvPicPr>
                  <pic:blipFill>
                    <a:blip xmlns:r="http://schemas.openxmlformats.org/officeDocument/2006/relationships" r:embed="rId10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89907" cy="2975840"/>
                    </a:xfrm>
                    <a:prstGeom prst="rect">
                      <a:avLst/>
                    </a:prstGeom>
                  </pic:spPr>
                </pic:pic>
              </a:graphicData>
            </a:graphic>
          </wp:inline>
        </w:drawing>
      </w:r>
    </w:p>
    <w:p w:rsidR="001D28EF" w:rsidP="00755157">
      <w:pPr>
        <w:spacing w:after="0"/>
        <w:ind w:left="1035"/>
      </w:pPr>
      <w:r>
        <w:rPr>
          <w:noProof/>
        </w:rPr>
        <w:drawing>
          <wp:inline distT="0" distB="0" distL="0" distR="0">
            <wp:extent cx="2389602" cy="4248150"/>
            <wp:effectExtent l="4128" t="0" r="0" b="0"/>
            <wp:docPr id="28273" name="Resim 2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3" name="3259071WhatsApp Image 2023-11-02 at 12.28.51.jpeg"/>
                    <pic:cNvPicPr/>
                  </pic:nvPicPr>
                  <pic:blipFill>
                    <a:blip xmlns:r="http://schemas.openxmlformats.org/officeDocument/2006/relationships" r:embed="rId107" cstate="print">
                      <a:extLst>
                        <a:ext xmlns:a="http://schemas.openxmlformats.org/drawingml/2006/main" uri="{28A0092B-C50C-407E-A947-70E740481C1C}">
                          <a14:useLocalDpi xmlns:a14="http://schemas.microsoft.com/office/drawing/2010/main" val="0"/>
                        </a:ext>
                      </a:extLst>
                    </a:blip>
                    <a:stretch>
                      <a:fillRect/>
                    </a:stretch>
                  </pic:blipFill>
                  <pic:spPr>
                    <a:xfrm rot="16200000">
                      <a:off x="0" y="0"/>
                      <a:ext cx="2392188" cy="4252747"/>
                    </a:xfrm>
                    <a:prstGeom prst="rect">
                      <a:avLst/>
                    </a:prstGeom>
                  </pic:spPr>
                </pic:pic>
              </a:graphicData>
            </a:graphic>
          </wp:inline>
        </w:drawing>
      </w:r>
    </w:p>
    <w:p w:rsidR="00D15AFE" w:rsidP="00755157">
      <w:pPr>
        <w:spacing w:after="0"/>
        <w:ind w:left="1035"/>
      </w:pPr>
    </w:p>
    <w:p w:rsidR="00D15AFE" w:rsidRPr="008168B8" w:rsidP="00755157">
      <w:pPr>
        <w:spacing w:after="0"/>
        <w:ind w:left="1035"/>
        <w:rPr>
          <w:rFonts w:ascii="Times New Roman" w:hAnsi="Times New Roman" w:cs="Times New Roman"/>
          <w:b/>
          <w:sz w:val="24"/>
        </w:rPr>
      </w:pPr>
      <w:r>
        <w:rPr>
          <w:rFonts w:ascii="Times New Roman" w:hAnsi="Times New Roman" w:cs="Times New Roman"/>
          <w:b/>
          <w:sz w:val="24"/>
        </w:rPr>
        <w:t>7-</w:t>
      </w:r>
      <w:r w:rsidRPr="008168B8">
        <w:rPr>
          <w:rFonts w:ascii="Times New Roman" w:hAnsi="Times New Roman" w:cs="Times New Roman"/>
          <w:b/>
          <w:sz w:val="24"/>
        </w:rPr>
        <w:t>Atık malzemelerden süs eşyaları yapılıp sergilenmesi</w:t>
      </w:r>
    </w:p>
    <w:p w:rsidR="00D15AFE" w:rsidP="00755157">
      <w:pPr>
        <w:spacing w:after="0"/>
        <w:ind w:left="1035"/>
        <w:rPr>
          <w:rFonts w:ascii="Times New Roman" w:hAnsi="Times New Roman" w:cs="Times New Roman"/>
          <w:sz w:val="24"/>
        </w:rPr>
      </w:pPr>
      <w:r w:rsidRPr="008168B8">
        <w:rPr>
          <w:rFonts w:ascii="Times New Roman" w:hAnsi="Times New Roman" w:cs="Times New Roman"/>
          <w:sz w:val="24"/>
        </w:rPr>
        <w:t xml:space="preserve">Okulumuz öğrencileri ve velilerimiz ile birlikte geri dönüşüme katkı sağlamak amacıyla, yumurta kolilerinden hayvan portreleri yaparak duvar süslerimizi oluşturduk. </w:t>
      </w:r>
    </w:p>
    <w:p w:rsidR="008168B8" w:rsidP="00755157">
      <w:pPr>
        <w:spacing w:after="0"/>
        <w:ind w:left="1035"/>
        <w:rPr>
          <w:rFonts w:ascii="Times New Roman" w:hAnsi="Times New Roman" w:cs="Times New Roman"/>
          <w:sz w:val="24"/>
        </w:rPr>
      </w:pPr>
    </w:p>
    <w:p w:rsidR="008168B8" w:rsidRPr="008168B8" w:rsidP="00755157">
      <w:pPr>
        <w:spacing w:after="0"/>
        <w:ind w:left="1035"/>
        <w:rPr>
          <w:rFonts w:ascii="Times New Roman" w:hAnsi="Times New Roman" w:cs="Times New Roman"/>
          <w:sz w:val="24"/>
        </w:rPr>
      </w:pPr>
      <w:r>
        <w:rPr>
          <w:rFonts w:ascii="Times New Roman" w:hAnsi="Times New Roman" w:cs="Times New Roman"/>
          <w:noProof/>
          <w:sz w:val="24"/>
        </w:rPr>
        <w:drawing>
          <wp:inline distT="0" distB="0" distL="0" distR="0">
            <wp:extent cx="3705225" cy="2084045"/>
            <wp:effectExtent l="0" t="0" r="0" b="0"/>
            <wp:docPr id="28284" name="Resim 2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4" name="WhatsApp Image 2024-01-16 at 20.12.19 (11).jpeg"/>
                    <pic:cNvPicPr/>
                  </pic:nvPicPr>
                  <pic:blipFill>
                    <a:blip xmlns:r="http://schemas.openxmlformats.org/officeDocument/2006/relationships" r:embed="rId10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16033" cy="2090124"/>
                    </a:xfrm>
                    <a:prstGeom prst="rect">
                      <a:avLst/>
                    </a:prstGeom>
                  </pic:spPr>
                </pic:pic>
              </a:graphicData>
            </a:graphic>
          </wp:inline>
        </w:drawing>
      </w:r>
    </w:p>
    <w:p w:rsidR="00D15AFE" w:rsidP="00755157">
      <w:pPr>
        <w:spacing w:after="0"/>
        <w:ind w:left="1035"/>
      </w:pPr>
      <w:r>
        <w:rPr>
          <w:noProof/>
        </w:rPr>
        <w:drawing>
          <wp:inline distT="0" distB="0" distL="0" distR="0">
            <wp:extent cx="2900363" cy="3867150"/>
            <wp:effectExtent l="0" t="0" r="0" b="0"/>
            <wp:docPr id="28268" name="Resim 2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8" name="WhatsApp Image 2024-01-16 at 20.12.19 (1).jpeg"/>
                    <pic:cNvPicPr/>
                  </pic:nvPicPr>
                  <pic:blipFill>
                    <a:blip xmlns:r="http://schemas.openxmlformats.org/officeDocument/2006/relationships" r:embed="rId10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02912" cy="3870549"/>
                    </a:xfrm>
                    <a:prstGeom prst="rect">
                      <a:avLst/>
                    </a:prstGeom>
                  </pic:spPr>
                </pic:pic>
              </a:graphicData>
            </a:graphic>
          </wp:inline>
        </w:drawing>
      </w:r>
      <w:r>
        <w:rPr>
          <w:noProof/>
        </w:rPr>
        <w:drawing>
          <wp:inline distT="0" distB="0" distL="0" distR="0">
            <wp:extent cx="2886075" cy="3848100"/>
            <wp:effectExtent l="0" t="0" r="9525" b="0"/>
            <wp:docPr id="28269" name="Resim 2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9" name="WhatsApp Image 2024-01-16 at 20.12.19 (2).jpeg"/>
                    <pic:cNvPicPr/>
                  </pic:nvPicPr>
                  <pic:blipFill>
                    <a:blip xmlns:r="http://schemas.openxmlformats.org/officeDocument/2006/relationships" r:embed="rId1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90305" cy="3853740"/>
                    </a:xfrm>
                    <a:prstGeom prst="rect">
                      <a:avLst/>
                    </a:prstGeom>
                  </pic:spPr>
                </pic:pic>
              </a:graphicData>
            </a:graphic>
          </wp:inline>
        </w:drawing>
      </w:r>
      <w:r>
        <w:rPr>
          <w:noProof/>
        </w:rPr>
        <w:drawing>
          <wp:inline distT="0" distB="0" distL="0" distR="0">
            <wp:extent cx="2900045" cy="3866726"/>
            <wp:effectExtent l="0" t="0" r="0" b="635"/>
            <wp:docPr id="28271" name="Resim 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1" name="WhatsApp Image 2024-01-16 at 20.12.19 (4).jpeg"/>
                    <pic:cNvPicPr/>
                  </pic:nvPicPr>
                  <pic:blipFill>
                    <a:blip xmlns:r="http://schemas.openxmlformats.org/officeDocument/2006/relationships" r:embed="rId1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05582" cy="3874108"/>
                    </a:xfrm>
                    <a:prstGeom prst="rect">
                      <a:avLst/>
                    </a:prstGeom>
                  </pic:spPr>
                </pic:pic>
              </a:graphicData>
            </a:graphic>
          </wp:inline>
        </w:drawing>
      </w:r>
      <w:r>
        <w:rPr>
          <w:noProof/>
        </w:rPr>
        <w:drawing>
          <wp:inline distT="0" distB="0" distL="0" distR="0">
            <wp:extent cx="2905125" cy="3873500"/>
            <wp:effectExtent l="0" t="0" r="9525" b="0"/>
            <wp:docPr id="28274" name="Resim 2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4" name="WhatsApp Image 2024-01-16 at 20.12.19 (7).jpeg"/>
                    <pic:cNvPicPr/>
                  </pic:nvPicPr>
                  <pic:blipFill>
                    <a:blip xmlns:r="http://schemas.openxmlformats.org/officeDocument/2006/relationships" r:embed="rId1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10059" cy="3880079"/>
                    </a:xfrm>
                    <a:prstGeom prst="rect">
                      <a:avLst/>
                    </a:prstGeom>
                  </pic:spPr>
                </pic:pic>
              </a:graphicData>
            </a:graphic>
          </wp:inline>
        </w:drawing>
      </w:r>
      <w:r>
        <w:rPr>
          <w:noProof/>
        </w:rPr>
        <w:drawing>
          <wp:inline distT="0" distB="0" distL="0" distR="0">
            <wp:extent cx="2700337" cy="3600450"/>
            <wp:effectExtent l="0" t="0" r="5080" b="0"/>
            <wp:docPr id="28275" name="Resim 2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5" name="WhatsApp Image 2024-01-16 at 20.12.19 (10).jpeg"/>
                    <pic:cNvPicPr/>
                  </pic:nvPicPr>
                  <pic:blipFill>
                    <a:blip xmlns:r="http://schemas.openxmlformats.org/officeDocument/2006/relationships" r:embed="rId1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08046" cy="3610729"/>
                    </a:xfrm>
                    <a:prstGeom prst="rect">
                      <a:avLst/>
                    </a:prstGeom>
                  </pic:spPr>
                </pic:pic>
              </a:graphicData>
            </a:graphic>
          </wp:inline>
        </w:drawing>
      </w:r>
      <w:r>
        <w:rPr>
          <w:noProof/>
        </w:rPr>
        <w:drawing>
          <wp:inline distT="0" distB="0" distL="0" distR="0">
            <wp:extent cx="2685891" cy="3581188"/>
            <wp:effectExtent l="0" t="0" r="635" b="635"/>
            <wp:docPr id="28277" name="Resim 2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7" name="WhatsApp Image 2024-01-16 at 20.12.19 (8).jpeg"/>
                    <pic:cNvPicPr/>
                  </pic:nvPicPr>
                  <pic:blipFill>
                    <a:blip xmlns:r="http://schemas.openxmlformats.org/officeDocument/2006/relationships" r:embed="rId1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93651" cy="3591535"/>
                    </a:xfrm>
                    <a:prstGeom prst="rect">
                      <a:avLst/>
                    </a:prstGeom>
                  </pic:spPr>
                </pic:pic>
              </a:graphicData>
            </a:graphic>
          </wp:inline>
        </w:drawing>
      </w:r>
      <w:r>
        <w:rPr>
          <w:noProof/>
        </w:rPr>
        <w:drawing>
          <wp:inline distT="0" distB="0" distL="0" distR="0">
            <wp:extent cx="5549265" cy="3121245"/>
            <wp:effectExtent l="0" t="0" r="0" b="3175"/>
            <wp:docPr id="28276" name="Resim 2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6" name="WhatsApp Image 2024-01-16 at 20.12.19 (13).jpeg"/>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5553072" cy="3123386"/>
                    </a:xfrm>
                    <a:prstGeom prst="rect">
                      <a:avLst/>
                    </a:prstGeom>
                  </pic:spPr>
                </pic:pic>
              </a:graphicData>
            </a:graphic>
          </wp:inline>
        </w:drawing>
      </w:r>
    </w:p>
    <w:p w:rsidR="009A0ED5" w:rsidP="00755157">
      <w:pPr>
        <w:spacing w:after="0"/>
        <w:ind w:left="1035"/>
      </w:pPr>
    </w:p>
    <w:p w:rsidR="009A0ED5" w:rsidP="00755157">
      <w:pPr>
        <w:spacing w:after="0"/>
        <w:ind w:left="1035"/>
        <w:rPr>
          <w:rFonts w:ascii="Times New Roman" w:hAnsi="Times New Roman" w:cs="Times New Roman"/>
          <w:b/>
          <w:sz w:val="24"/>
        </w:rPr>
      </w:pPr>
      <w:r w:rsidRPr="009A0ED5">
        <w:rPr>
          <w:rFonts w:ascii="Times New Roman" w:hAnsi="Times New Roman" w:cs="Times New Roman"/>
          <w:b/>
          <w:sz w:val="24"/>
        </w:rPr>
        <w:t>8-</w:t>
      </w:r>
      <w:r w:rsidRPr="009A0ED5">
        <w:rPr>
          <w:rFonts w:ascii="Times New Roman" w:eastAsia="Times New Roman" w:hAnsi="Times New Roman" w:cs="Times New Roman"/>
          <w:b/>
          <w:sz w:val="24"/>
        </w:rPr>
        <w:t xml:space="preserve"> Toplanan katı atıkların değerlendirilmesi ve i</w:t>
      </w:r>
      <w:r>
        <w:rPr>
          <w:rFonts w:ascii="Times New Roman" w:eastAsia="Times New Roman" w:hAnsi="Times New Roman" w:cs="Times New Roman"/>
          <w:b/>
          <w:sz w:val="24"/>
        </w:rPr>
        <w:t>lgili kuruluşlara ulaştırılması</w:t>
      </w:r>
      <w:r>
        <w:rPr>
          <w:rFonts w:ascii="Times New Roman" w:hAnsi="Times New Roman" w:cs="Times New Roman"/>
          <w:b/>
          <w:sz w:val="24"/>
        </w:rPr>
        <w:t>.</w:t>
      </w:r>
    </w:p>
    <w:p w:rsidR="009A0ED5" w:rsidP="00755157">
      <w:pPr>
        <w:spacing w:after="0"/>
        <w:ind w:left="1035"/>
        <w:rPr>
          <w:rFonts w:ascii="Times New Roman" w:hAnsi="Times New Roman" w:cs="Times New Roman"/>
          <w:b/>
          <w:sz w:val="24"/>
        </w:rPr>
      </w:pPr>
    </w:p>
    <w:p w:rsidR="009A0ED5" w:rsidP="00755157">
      <w:pPr>
        <w:spacing w:after="0"/>
        <w:ind w:left="1035"/>
        <w:rPr>
          <w:rFonts w:ascii="Times New Roman" w:hAnsi="Times New Roman" w:cs="Times New Roman"/>
          <w:sz w:val="24"/>
        </w:rPr>
      </w:pPr>
      <w:r w:rsidRPr="009A0ED5">
        <w:rPr>
          <w:rFonts w:ascii="Times New Roman" w:hAnsi="Times New Roman" w:cs="Times New Roman"/>
          <w:sz w:val="24"/>
        </w:rPr>
        <w:t>Polatlı Belediyesi ile görüşülerek Şubat ayında toplanan atıkların ulaştırılması için randevu alınmıştır.</w:t>
      </w:r>
    </w:p>
    <w:p w:rsidR="009A0ED5" w:rsidP="00755157">
      <w:pPr>
        <w:spacing w:after="0"/>
        <w:ind w:left="1035"/>
        <w:rPr>
          <w:rFonts w:ascii="Times New Roman" w:hAnsi="Times New Roman" w:cs="Times New Roman"/>
          <w:sz w:val="24"/>
        </w:rPr>
      </w:pPr>
    </w:p>
    <w:p w:rsidR="009A0ED5" w:rsidRPr="009A0ED5" w:rsidP="00755157">
      <w:pPr>
        <w:spacing w:after="0"/>
        <w:ind w:left="1035"/>
        <w:rPr>
          <w:rFonts w:ascii="Times New Roman" w:hAnsi="Times New Roman" w:cs="Times New Roman"/>
          <w:sz w:val="24"/>
        </w:rPr>
      </w:pPr>
      <w:r>
        <w:rPr>
          <w:rFonts w:ascii="Times New Roman" w:hAnsi="Times New Roman" w:cs="Times New Roman"/>
          <w:noProof/>
          <w:sz w:val="24"/>
        </w:rPr>
        <w:drawing>
          <wp:inline distT="0" distB="0" distL="0" distR="0">
            <wp:extent cx="3381375" cy="1628140"/>
            <wp:effectExtent l="0" t="0" r="9525"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4-01-16 at 18.10.12.jpeg"/>
                    <pic:cNvPicPr/>
                  </pic:nvPicPr>
                  <pic:blipFill>
                    <a:blip xmlns:r="http://schemas.openxmlformats.org/officeDocument/2006/relationships" r:embed="rId1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91869" cy="1633193"/>
                    </a:xfrm>
                    <a:prstGeom prst="rect">
                      <a:avLst/>
                    </a:prstGeom>
                  </pic:spPr>
                </pic:pic>
              </a:graphicData>
            </a:graphic>
          </wp:inline>
        </w:drawing>
      </w:r>
    </w:p>
    <w:sectPr w:rsidSect="00E3723C">
      <w:pgSz w:w="11899" w:h="16841"/>
      <w:pgMar w:top="1428" w:right="700" w:bottom="142"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 id="_x0000_i1025" style="height:11.45pt;width:10.75pt" coordsize="1000,1000" o:spt="100" adj="0,,0" o:bullet="t" stroked="f">
        <v:stroke joinstyle="miter"/>
        <v:imagedata r:id="rId1" o:title="image8"/>
        <v:formulas/>
        <v:path o:connecttype="segments"/>
      </v:shape>
    </w:pict>
  </w:numPicBullet>
  <w:numPicBullet w:numPicBulletId="1">
    <w:pict>
      <v:shape id="_x0000_i1026" style="height:10.75pt;width:10.75pt" coordsize="1000,1000" o:spt="100" adj="0,,0" o:bullet="t" stroked="f">
        <v:stroke joinstyle="miter"/>
        <v:imagedata r:id="rId2" o:title="image13"/>
        <v:formulas/>
        <v:path o:connecttype="segments"/>
      </v:shape>
    </w:pict>
  </w:numPicBullet>
  <w:numPicBullet w:numPicBulletId="2">
    <w:pict>
      <v:shape id="_x0000_i1027" style="height:26.25pt;width:26.25pt" coordsize="1000,1000" o:spt="100" adj="0,,0" o:bullet="t" stroked="f">
        <v:stroke joinstyle="miter"/>
        <v:imagedata r:id="rId3" o:title="image16"/>
        <v:formulas/>
        <v:path o:connecttype="segments"/>
      </v:shape>
    </w:pict>
  </w:numPicBullet>
  <w:abstractNum w:abstractNumId="0">
    <w:nsid w:val="0C9268FD"/>
    <w:multiLevelType w:val="hybridMultilevel"/>
    <w:tmpl w:val="142AE86E"/>
    <w:lvl w:ilvl="0">
      <w:start w:val="1"/>
      <w:numFmt w:val="bullet"/>
      <w:lvlText w:val="•"/>
      <w:lvlJc w:val="left"/>
      <w:pPr>
        <w:ind w:left="397"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lvl w:ilvl="1">
      <w:start w:val="1"/>
      <w:numFmt w:val="bullet"/>
      <w:lvlText w:val="o"/>
      <w:lvlJc w:val="left"/>
      <w:pPr>
        <w:ind w:left="1221"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lvl w:ilvl="2">
      <w:start w:val="1"/>
      <w:numFmt w:val="bullet"/>
      <w:lvlText w:val="▪"/>
      <w:lvlJc w:val="left"/>
      <w:pPr>
        <w:ind w:left="1941"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lvl w:ilvl="3">
      <w:start w:val="1"/>
      <w:numFmt w:val="bullet"/>
      <w:lvlText w:val="•"/>
      <w:lvlJc w:val="left"/>
      <w:pPr>
        <w:ind w:left="2661"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lvl w:ilvl="4">
      <w:start w:val="1"/>
      <w:numFmt w:val="bullet"/>
      <w:lvlText w:val="o"/>
      <w:lvlJc w:val="left"/>
      <w:pPr>
        <w:ind w:left="3381"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lvl w:ilvl="5">
      <w:start w:val="1"/>
      <w:numFmt w:val="bullet"/>
      <w:lvlText w:val="▪"/>
      <w:lvlJc w:val="left"/>
      <w:pPr>
        <w:ind w:left="4101"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lvl w:ilvl="6">
      <w:start w:val="1"/>
      <w:numFmt w:val="bullet"/>
      <w:lvlText w:val="•"/>
      <w:lvlJc w:val="left"/>
      <w:pPr>
        <w:ind w:left="4821"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lvl w:ilvl="7">
      <w:start w:val="1"/>
      <w:numFmt w:val="bullet"/>
      <w:lvlText w:val="o"/>
      <w:lvlJc w:val="left"/>
      <w:pPr>
        <w:ind w:left="5541"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lvl w:ilvl="8">
      <w:start w:val="1"/>
      <w:numFmt w:val="bullet"/>
      <w:lvlText w:val="▪"/>
      <w:lvlJc w:val="left"/>
      <w:pPr>
        <w:ind w:left="6261"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abstractNum>
  <w:abstractNum w:abstractNumId="1">
    <w:nsid w:val="0EA172AA"/>
    <w:multiLevelType w:val="hybridMultilevel"/>
    <w:tmpl w:val="4FCCBA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21A319CD"/>
    <w:multiLevelType w:val="hybridMultilevel"/>
    <w:tmpl w:val="E5688622"/>
    <w:lvl w:ilvl="0">
      <w:start w:val="1"/>
      <w:numFmt w:val="decimal"/>
      <w:lvlText w:val="%1-"/>
      <w:lvlJc w:val="left"/>
      <w:pPr>
        <w:ind w:left="1395" w:hanging="360"/>
      </w:pPr>
      <w:rPr>
        <w:rFonts w:hint="default"/>
      </w:rPr>
    </w:lvl>
    <w:lvl w:ilvl="1" w:tentative="1">
      <w:start w:val="1"/>
      <w:numFmt w:val="lowerLetter"/>
      <w:lvlText w:val="%2."/>
      <w:lvlJc w:val="left"/>
      <w:pPr>
        <w:ind w:left="2115" w:hanging="360"/>
      </w:pPr>
    </w:lvl>
    <w:lvl w:ilvl="2" w:tentative="1">
      <w:start w:val="1"/>
      <w:numFmt w:val="lowerRoman"/>
      <w:lvlText w:val="%3."/>
      <w:lvlJc w:val="right"/>
      <w:pPr>
        <w:ind w:left="2835" w:hanging="180"/>
      </w:pPr>
    </w:lvl>
    <w:lvl w:ilvl="3" w:tentative="1">
      <w:start w:val="1"/>
      <w:numFmt w:val="decimal"/>
      <w:lvlText w:val="%4."/>
      <w:lvlJc w:val="left"/>
      <w:pPr>
        <w:ind w:left="3555" w:hanging="360"/>
      </w:pPr>
    </w:lvl>
    <w:lvl w:ilvl="4" w:tentative="1">
      <w:start w:val="1"/>
      <w:numFmt w:val="lowerLetter"/>
      <w:lvlText w:val="%5."/>
      <w:lvlJc w:val="left"/>
      <w:pPr>
        <w:ind w:left="4275" w:hanging="360"/>
      </w:pPr>
    </w:lvl>
    <w:lvl w:ilvl="5" w:tentative="1">
      <w:start w:val="1"/>
      <w:numFmt w:val="lowerRoman"/>
      <w:lvlText w:val="%6."/>
      <w:lvlJc w:val="right"/>
      <w:pPr>
        <w:ind w:left="4995" w:hanging="180"/>
      </w:pPr>
    </w:lvl>
    <w:lvl w:ilvl="6" w:tentative="1">
      <w:start w:val="1"/>
      <w:numFmt w:val="decimal"/>
      <w:lvlText w:val="%7."/>
      <w:lvlJc w:val="left"/>
      <w:pPr>
        <w:ind w:left="5715" w:hanging="360"/>
      </w:pPr>
    </w:lvl>
    <w:lvl w:ilvl="7" w:tentative="1">
      <w:start w:val="1"/>
      <w:numFmt w:val="lowerLetter"/>
      <w:lvlText w:val="%8."/>
      <w:lvlJc w:val="left"/>
      <w:pPr>
        <w:ind w:left="6435" w:hanging="360"/>
      </w:pPr>
    </w:lvl>
    <w:lvl w:ilvl="8" w:tentative="1">
      <w:start w:val="1"/>
      <w:numFmt w:val="lowerRoman"/>
      <w:lvlText w:val="%9."/>
      <w:lvlJc w:val="right"/>
      <w:pPr>
        <w:ind w:left="7155" w:hanging="180"/>
      </w:pPr>
    </w:lvl>
  </w:abstractNum>
  <w:abstractNum w:abstractNumId="3">
    <w:nsid w:val="2944436E"/>
    <w:multiLevelType w:val="hybridMultilevel"/>
    <w:tmpl w:val="0A9072BA"/>
    <w:lvl w:ilvl="0">
      <w:start w:val="1"/>
      <w:numFmt w:val="bullet"/>
      <w:lvlText w:val="•"/>
      <w:lvlJc w:val="left"/>
      <w:pPr>
        <w:ind w:left="397"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lvl w:ilvl="1">
      <w:start w:val="1"/>
      <w:numFmt w:val="bullet"/>
      <w:lvlText w:val="o"/>
      <w:lvlJc w:val="left"/>
      <w:pPr>
        <w:ind w:left="1221"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lvl w:ilvl="2">
      <w:start w:val="1"/>
      <w:numFmt w:val="bullet"/>
      <w:lvlText w:val="▪"/>
      <w:lvlJc w:val="left"/>
      <w:pPr>
        <w:ind w:left="1941"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lvl w:ilvl="3">
      <w:start w:val="1"/>
      <w:numFmt w:val="bullet"/>
      <w:lvlText w:val="•"/>
      <w:lvlJc w:val="left"/>
      <w:pPr>
        <w:ind w:left="2661"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lvl w:ilvl="4">
      <w:start w:val="1"/>
      <w:numFmt w:val="bullet"/>
      <w:lvlText w:val="o"/>
      <w:lvlJc w:val="left"/>
      <w:pPr>
        <w:ind w:left="3381"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lvl w:ilvl="5">
      <w:start w:val="1"/>
      <w:numFmt w:val="bullet"/>
      <w:lvlText w:val="▪"/>
      <w:lvlJc w:val="left"/>
      <w:pPr>
        <w:ind w:left="4101"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lvl w:ilvl="6">
      <w:start w:val="1"/>
      <w:numFmt w:val="bullet"/>
      <w:lvlText w:val="•"/>
      <w:lvlJc w:val="left"/>
      <w:pPr>
        <w:ind w:left="4821"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lvl w:ilvl="7">
      <w:start w:val="1"/>
      <w:numFmt w:val="bullet"/>
      <w:lvlText w:val="o"/>
      <w:lvlJc w:val="left"/>
      <w:pPr>
        <w:ind w:left="5541"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lvl w:ilvl="8">
      <w:start w:val="1"/>
      <w:numFmt w:val="bullet"/>
      <w:lvlText w:val="▪"/>
      <w:lvlJc w:val="left"/>
      <w:pPr>
        <w:ind w:left="6261" w:firstLine="0"/>
      </w:pPr>
      <w:rPr>
        <w:rFonts w:ascii="Arial" w:eastAsia="Arial" w:hAnsi="Arial" w:cs="Arial"/>
        <w:b w:val="0"/>
        <w:i w:val="0"/>
        <w:strike w:val="0"/>
        <w:dstrike w:val="0"/>
        <w:color w:val="548235"/>
        <w:sz w:val="24"/>
        <w:szCs w:val="24"/>
        <w:u w:val="none" w:color="000000"/>
        <w:effect w:val="none"/>
        <w:bdr w:val="none" w:sz="0" w:space="0" w:color="auto" w:frame="1"/>
        <w:vertAlign w:val="baseline"/>
      </w:rPr>
    </w:lvl>
  </w:abstractNum>
  <w:abstractNum w:abstractNumId="4">
    <w:nsid w:val="3F001C05"/>
    <w:multiLevelType w:val="hybridMultilevel"/>
    <w:tmpl w:val="E5688622"/>
    <w:lvl w:ilvl="0">
      <w:start w:val="1"/>
      <w:numFmt w:val="decimal"/>
      <w:lvlText w:val="%1-"/>
      <w:lvlJc w:val="left"/>
      <w:pPr>
        <w:ind w:left="1395" w:hanging="360"/>
      </w:pPr>
      <w:rPr>
        <w:rFonts w:hint="default"/>
      </w:rPr>
    </w:lvl>
    <w:lvl w:ilvl="1" w:tentative="1">
      <w:start w:val="1"/>
      <w:numFmt w:val="lowerLetter"/>
      <w:lvlText w:val="%2."/>
      <w:lvlJc w:val="left"/>
      <w:pPr>
        <w:ind w:left="2115" w:hanging="360"/>
      </w:pPr>
    </w:lvl>
    <w:lvl w:ilvl="2" w:tentative="1">
      <w:start w:val="1"/>
      <w:numFmt w:val="lowerRoman"/>
      <w:lvlText w:val="%3."/>
      <w:lvlJc w:val="right"/>
      <w:pPr>
        <w:ind w:left="2835" w:hanging="180"/>
      </w:pPr>
    </w:lvl>
    <w:lvl w:ilvl="3" w:tentative="1">
      <w:start w:val="1"/>
      <w:numFmt w:val="decimal"/>
      <w:lvlText w:val="%4."/>
      <w:lvlJc w:val="left"/>
      <w:pPr>
        <w:ind w:left="3555" w:hanging="360"/>
      </w:pPr>
    </w:lvl>
    <w:lvl w:ilvl="4" w:tentative="1">
      <w:start w:val="1"/>
      <w:numFmt w:val="lowerLetter"/>
      <w:lvlText w:val="%5."/>
      <w:lvlJc w:val="left"/>
      <w:pPr>
        <w:ind w:left="4275" w:hanging="360"/>
      </w:pPr>
    </w:lvl>
    <w:lvl w:ilvl="5" w:tentative="1">
      <w:start w:val="1"/>
      <w:numFmt w:val="lowerRoman"/>
      <w:lvlText w:val="%6."/>
      <w:lvlJc w:val="right"/>
      <w:pPr>
        <w:ind w:left="4995" w:hanging="180"/>
      </w:pPr>
    </w:lvl>
    <w:lvl w:ilvl="6" w:tentative="1">
      <w:start w:val="1"/>
      <w:numFmt w:val="decimal"/>
      <w:lvlText w:val="%7."/>
      <w:lvlJc w:val="left"/>
      <w:pPr>
        <w:ind w:left="5715" w:hanging="360"/>
      </w:pPr>
    </w:lvl>
    <w:lvl w:ilvl="7" w:tentative="1">
      <w:start w:val="1"/>
      <w:numFmt w:val="lowerLetter"/>
      <w:lvlText w:val="%8."/>
      <w:lvlJc w:val="left"/>
      <w:pPr>
        <w:ind w:left="6435" w:hanging="360"/>
      </w:pPr>
    </w:lvl>
    <w:lvl w:ilvl="8" w:tentative="1">
      <w:start w:val="1"/>
      <w:numFmt w:val="lowerRoman"/>
      <w:lvlText w:val="%9."/>
      <w:lvlJc w:val="right"/>
      <w:pPr>
        <w:ind w:left="7155" w:hanging="180"/>
      </w:pPr>
    </w:lvl>
  </w:abstractNum>
  <w:abstractNum w:abstractNumId="5">
    <w:nsid w:val="49A21F3E"/>
    <w:multiLevelType w:val="hybridMultilevel"/>
    <w:tmpl w:val="32E4AC68"/>
    <w:lvl w:ilvl="0">
      <w:start w:val="1"/>
      <w:numFmt w:val="decimal"/>
      <w:lvlText w:val="%1-"/>
      <w:lvlJc w:val="left"/>
      <w:pPr>
        <w:ind w:left="1636" w:hanging="360"/>
      </w:pPr>
      <w:rPr>
        <w:rFonts w:hint="default"/>
      </w:rPr>
    </w:lvl>
    <w:lvl w:ilvl="1" w:tentative="1">
      <w:start w:val="1"/>
      <w:numFmt w:val="lowerLetter"/>
      <w:lvlText w:val="%2."/>
      <w:lvlJc w:val="left"/>
      <w:pPr>
        <w:ind w:left="2356" w:hanging="360"/>
      </w:pPr>
    </w:lvl>
    <w:lvl w:ilvl="2" w:tentative="1">
      <w:start w:val="1"/>
      <w:numFmt w:val="lowerRoman"/>
      <w:lvlText w:val="%3."/>
      <w:lvlJc w:val="right"/>
      <w:pPr>
        <w:ind w:left="3076" w:hanging="180"/>
      </w:pPr>
    </w:lvl>
    <w:lvl w:ilvl="3" w:tentative="1">
      <w:start w:val="1"/>
      <w:numFmt w:val="decimal"/>
      <w:lvlText w:val="%4."/>
      <w:lvlJc w:val="left"/>
      <w:pPr>
        <w:ind w:left="3796" w:hanging="360"/>
      </w:pPr>
    </w:lvl>
    <w:lvl w:ilvl="4" w:tentative="1">
      <w:start w:val="1"/>
      <w:numFmt w:val="lowerLetter"/>
      <w:lvlText w:val="%5."/>
      <w:lvlJc w:val="left"/>
      <w:pPr>
        <w:ind w:left="4516" w:hanging="360"/>
      </w:pPr>
    </w:lvl>
    <w:lvl w:ilvl="5" w:tentative="1">
      <w:start w:val="1"/>
      <w:numFmt w:val="lowerRoman"/>
      <w:lvlText w:val="%6."/>
      <w:lvlJc w:val="right"/>
      <w:pPr>
        <w:ind w:left="5236" w:hanging="180"/>
      </w:pPr>
    </w:lvl>
    <w:lvl w:ilvl="6" w:tentative="1">
      <w:start w:val="1"/>
      <w:numFmt w:val="decimal"/>
      <w:lvlText w:val="%7."/>
      <w:lvlJc w:val="left"/>
      <w:pPr>
        <w:ind w:left="5956" w:hanging="360"/>
      </w:pPr>
    </w:lvl>
    <w:lvl w:ilvl="7" w:tentative="1">
      <w:start w:val="1"/>
      <w:numFmt w:val="lowerLetter"/>
      <w:lvlText w:val="%8."/>
      <w:lvlJc w:val="left"/>
      <w:pPr>
        <w:ind w:left="6676" w:hanging="360"/>
      </w:pPr>
    </w:lvl>
    <w:lvl w:ilvl="8" w:tentative="1">
      <w:start w:val="1"/>
      <w:numFmt w:val="lowerRoman"/>
      <w:lvlText w:val="%9."/>
      <w:lvlJc w:val="right"/>
      <w:pPr>
        <w:ind w:left="7396" w:hanging="180"/>
      </w:pPr>
    </w:lvl>
  </w:abstractNum>
  <w:abstractNum w:abstractNumId="6">
    <w:nsid w:val="4F7E5044"/>
    <w:multiLevelType w:val="hybridMultilevel"/>
    <w:tmpl w:val="13D89040"/>
    <w:lvl w:ilvl="0">
      <w:start w:val="1"/>
      <w:numFmt w:val="bullet"/>
      <w:lvlText w:val="•"/>
      <w:lvlPicBulletId w:val="0"/>
      <w:lvlJc w:val="left"/>
      <w:pPr>
        <w:ind w:left="9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bullet"/>
      <w:lvlText w:val="o"/>
      <w:lvlJc w:val="left"/>
      <w:pPr>
        <w:ind w:left="2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bullet"/>
      <w:lvlText w:val="▪"/>
      <w:lvlJc w:val="left"/>
      <w:pPr>
        <w:ind w:left="2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bullet"/>
      <w:lvlText w:val="•"/>
      <w:lvlJc w:val="left"/>
      <w:pPr>
        <w:ind w:left="3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bullet"/>
      <w:lvlText w:val="o"/>
      <w:lvlJc w:val="left"/>
      <w:pPr>
        <w:ind w:left="4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bullet"/>
      <w:lvlText w:val="▪"/>
      <w:lvlJc w:val="left"/>
      <w:pPr>
        <w:ind w:left="4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bullet"/>
      <w:lvlText w:val="•"/>
      <w:lvlJc w:val="left"/>
      <w:pPr>
        <w:ind w:left="5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bullet"/>
      <w:lvlText w:val="o"/>
      <w:lvlJc w:val="left"/>
      <w:pPr>
        <w:ind w:left="6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bullet"/>
      <w:lvlText w:val="▪"/>
      <w:lvlJc w:val="left"/>
      <w:pPr>
        <w:ind w:left="7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nsid w:val="50A80570"/>
    <w:multiLevelType w:val="hybridMultilevel"/>
    <w:tmpl w:val="AE6A8A7A"/>
    <w:lvl w:ilvl="0">
      <w:start w:val="1"/>
      <w:numFmt w:val="bullet"/>
      <w:lvlText w:val="•"/>
      <w:lvlJc w:val="left"/>
      <w:pPr>
        <w:ind w:left="397"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lvl w:ilvl="1">
      <w:start w:val="1"/>
      <w:numFmt w:val="bullet"/>
      <w:lvlText w:val="o"/>
      <w:lvlJc w:val="left"/>
      <w:pPr>
        <w:ind w:left="1221"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lvl w:ilvl="2">
      <w:start w:val="1"/>
      <w:numFmt w:val="bullet"/>
      <w:lvlText w:val="▪"/>
      <w:lvlJc w:val="left"/>
      <w:pPr>
        <w:ind w:left="1941"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lvl w:ilvl="3">
      <w:start w:val="1"/>
      <w:numFmt w:val="bullet"/>
      <w:lvlText w:val="•"/>
      <w:lvlJc w:val="left"/>
      <w:pPr>
        <w:ind w:left="2661"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lvl w:ilvl="4">
      <w:start w:val="1"/>
      <w:numFmt w:val="bullet"/>
      <w:lvlText w:val="o"/>
      <w:lvlJc w:val="left"/>
      <w:pPr>
        <w:ind w:left="3381"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lvl w:ilvl="5">
      <w:start w:val="1"/>
      <w:numFmt w:val="bullet"/>
      <w:lvlText w:val="▪"/>
      <w:lvlJc w:val="left"/>
      <w:pPr>
        <w:ind w:left="4101"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lvl w:ilvl="6">
      <w:start w:val="1"/>
      <w:numFmt w:val="bullet"/>
      <w:lvlText w:val="•"/>
      <w:lvlJc w:val="left"/>
      <w:pPr>
        <w:ind w:left="4821"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lvl w:ilvl="7">
      <w:start w:val="1"/>
      <w:numFmt w:val="bullet"/>
      <w:lvlText w:val="o"/>
      <w:lvlJc w:val="left"/>
      <w:pPr>
        <w:ind w:left="5541"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lvl w:ilvl="8">
      <w:start w:val="1"/>
      <w:numFmt w:val="bullet"/>
      <w:lvlText w:val="▪"/>
      <w:lvlJc w:val="left"/>
      <w:pPr>
        <w:ind w:left="6261"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abstractNum>
  <w:abstractNum w:abstractNumId="8">
    <w:nsid w:val="51474765"/>
    <w:multiLevelType w:val="hybridMultilevel"/>
    <w:tmpl w:val="3FFAAC74"/>
    <w:lvl w:ilvl="0">
      <w:start w:val="1"/>
      <w:numFmt w:val="bullet"/>
      <w:lvlText w:val="•"/>
      <w:lvlPicBulletId w:val="1"/>
      <w:lvlJc w:val="left"/>
      <w:pPr>
        <w:ind w:left="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bullet"/>
      <w:lvlText w:val="o"/>
      <w:lvlJc w:val="left"/>
      <w:pPr>
        <w:ind w:left="1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1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2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33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41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4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5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6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nsid w:val="517076B7"/>
    <w:multiLevelType w:val="hybridMultilevel"/>
    <w:tmpl w:val="FB98AD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84D4C4D"/>
    <w:multiLevelType w:val="hybridMultilevel"/>
    <w:tmpl w:val="4D32F792"/>
    <w:lvl w:ilvl="0">
      <w:start w:val="1"/>
      <w:numFmt w:val="decimal"/>
      <w:lvlText w:val="%1-"/>
      <w:lvlJc w:val="left"/>
      <w:pPr>
        <w:ind w:left="1395" w:hanging="360"/>
      </w:pPr>
      <w:rPr>
        <w:rFonts w:hint="default"/>
      </w:rPr>
    </w:lvl>
    <w:lvl w:ilvl="1" w:tentative="1">
      <w:start w:val="1"/>
      <w:numFmt w:val="lowerLetter"/>
      <w:lvlText w:val="%2."/>
      <w:lvlJc w:val="left"/>
      <w:pPr>
        <w:ind w:left="2115" w:hanging="360"/>
      </w:pPr>
    </w:lvl>
    <w:lvl w:ilvl="2" w:tentative="1">
      <w:start w:val="1"/>
      <w:numFmt w:val="lowerRoman"/>
      <w:lvlText w:val="%3."/>
      <w:lvlJc w:val="right"/>
      <w:pPr>
        <w:ind w:left="2835" w:hanging="180"/>
      </w:pPr>
    </w:lvl>
    <w:lvl w:ilvl="3" w:tentative="1">
      <w:start w:val="1"/>
      <w:numFmt w:val="decimal"/>
      <w:lvlText w:val="%4."/>
      <w:lvlJc w:val="left"/>
      <w:pPr>
        <w:ind w:left="3555" w:hanging="360"/>
      </w:pPr>
    </w:lvl>
    <w:lvl w:ilvl="4" w:tentative="1">
      <w:start w:val="1"/>
      <w:numFmt w:val="lowerLetter"/>
      <w:lvlText w:val="%5."/>
      <w:lvlJc w:val="left"/>
      <w:pPr>
        <w:ind w:left="4275" w:hanging="360"/>
      </w:pPr>
    </w:lvl>
    <w:lvl w:ilvl="5" w:tentative="1">
      <w:start w:val="1"/>
      <w:numFmt w:val="lowerRoman"/>
      <w:lvlText w:val="%6."/>
      <w:lvlJc w:val="right"/>
      <w:pPr>
        <w:ind w:left="4995" w:hanging="180"/>
      </w:pPr>
    </w:lvl>
    <w:lvl w:ilvl="6" w:tentative="1">
      <w:start w:val="1"/>
      <w:numFmt w:val="decimal"/>
      <w:lvlText w:val="%7."/>
      <w:lvlJc w:val="left"/>
      <w:pPr>
        <w:ind w:left="5715" w:hanging="360"/>
      </w:pPr>
    </w:lvl>
    <w:lvl w:ilvl="7" w:tentative="1">
      <w:start w:val="1"/>
      <w:numFmt w:val="lowerLetter"/>
      <w:lvlText w:val="%8."/>
      <w:lvlJc w:val="left"/>
      <w:pPr>
        <w:ind w:left="6435" w:hanging="360"/>
      </w:pPr>
    </w:lvl>
    <w:lvl w:ilvl="8" w:tentative="1">
      <w:start w:val="1"/>
      <w:numFmt w:val="lowerRoman"/>
      <w:lvlText w:val="%9."/>
      <w:lvlJc w:val="right"/>
      <w:pPr>
        <w:ind w:left="7155" w:hanging="180"/>
      </w:pPr>
    </w:lvl>
  </w:abstractNum>
  <w:abstractNum w:abstractNumId="11">
    <w:nsid w:val="6336653A"/>
    <w:multiLevelType w:val="hybridMultilevel"/>
    <w:tmpl w:val="5E321C88"/>
    <w:lvl w:ilvl="0">
      <w:start w:val="2"/>
      <w:numFmt w:val="decimal"/>
      <w:lvlText w:val="%1."/>
      <w:lvlJc w:val="left"/>
      <w:pPr>
        <w:ind w:left="2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10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8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5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9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6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4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nsid w:val="67241B5C"/>
    <w:multiLevelType w:val="multilevel"/>
    <w:tmpl w:val="7D88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D8E2AB0"/>
    <w:multiLevelType w:val="hybridMultilevel"/>
    <w:tmpl w:val="312A77B6"/>
    <w:lvl w:ilvl="0">
      <w:start w:val="1"/>
      <w:numFmt w:val="decimal"/>
      <w:lvlText w:val="%1-"/>
      <w:lvlJc w:val="left"/>
      <w:pPr>
        <w:ind w:left="1395" w:hanging="360"/>
      </w:pPr>
      <w:rPr>
        <w:rFonts w:hint="default"/>
      </w:rPr>
    </w:lvl>
    <w:lvl w:ilvl="1" w:tentative="1">
      <w:start w:val="1"/>
      <w:numFmt w:val="lowerLetter"/>
      <w:lvlText w:val="%2."/>
      <w:lvlJc w:val="left"/>
      <w:pPr>
        <w:ind w:left="2115" w:hanging="360"/>
      </w:pPr>
    </w:lvl>
    <w:lvl w:ilvl="2" w:tentative="1">
      <w:start w:val="1"/>
      <w:numFmt w:val="lowerRoman"/>
      <w:lvlText w:val="%3."/>
      <w:lvlJc w:val="right"/>
      <w:pPr>
        <w:ind w:left="2835" w:hanging="180"/>
      </w:pPr>
    </w:lvl>
    <w:lvl w:ilvl="3" w:tentative="1">
      <w:start w:val="1"/>
      <w:numFmt w:val="decimal"/>
      <w:lvlText w:val="%4."/>
      <w:lvlJc w:val="left"/>
      <w:pPr>
        <w:ind w:left="3555" w:hanging="360"/>
      </w:pPr>
    </w:lvl>
    <w:lvl w:ilvl="4" w:tentative="1">
      <w:start w:val="1"/>
      <w:numFmt w:val="lowerLetter"/>
      <w:lvlText w:val="%5."/>
      <w:lvlJc w:val="left"/>
      <w:pPr>
        <w:ind w:left="4275" w:hanging="360"/>
      </w:pPr>
    </w:lvl>
    <w:lvl w:ilvl="5" w:tentative="1">
      <w:start w:val="1"/>
      <w:numFmt w:val="lowerRoman"/>
      <w:lvlText w:val="%6."/>
      <w:lvlJc w:val="right"/>
      <w:pPr>
        <w:ind w:left="4995" w:hanging="180"/>
      </w:pPr>
    </w:lvl>
    <w:lvl w:ilvl="6" w:tentative="1">
      <w:start w:val="1"/>
      <w:numFmt w:val="decimal"/>
      <w:lvlText w:val="%7."/>
      <w:lvlJc w:val="left"/>
      <w:pPr>
        <w:ind w:left="5715" w:hanging="360"/>
      </w:pPr>
    </w:lvl>
    <w:lvl w:ilvl="7" w:tentative="1">
      <w:start w:val="1"/>
      <w:numFmt w:val="lowerLetter"/>
      <w:lvlText w:val="%8."/>
      <w:lvlJc w:val="left"/>
      <w:pPr>
        <w:ind w:left="6435" w:hanging="360"/>
      </w:pPr>
    </w:lvl>
    <w:lvl w:ilvl="8" w:tentative="1">
      <w:start w:val="1"/>
      <w:numFmt w:val="lowerRoman"/>
      <w:lvlText w:val="%9."/>
      <w:lvlJc w:val="right"/>
      <w:pPr>
        <w:ind w:left="7155" w:hanging="180"/>
      </w:pPr>
    </w:lvl>
  </w:abstractNum>
  <w:abstractNum w:abstractNumId="14">
    <w:nsid w:val="6F042FBD"/>
    <w:multiLevelType w:val="hybridMultilevel"/>
    <w:tmpl w:val="372E5172"/>
    <w:lvl w:ilvl="0">
      <w:start w:val="1"/>
      <w:numFmt w:val="bullet"/>
      <w:lvlText w:val="•"/>
      <w:lvlJc w:val="left"/>
      <w:pPr>
        <w:ind w:left="281"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lvl w:ilvl="1">
      <w:start w:val="1"/>
      <w:numFmt w:val="bullet"/>
      <w:lvlText w:val="o"/>
      <w:lvlJc w:val="left"/>
      <w:pPr>
        <w:ind w:left="1080"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lvl w:ilvl="2">
      <w:start w:val="1"/>
      <w:numFmt w:val="bullet"/>
      <w:lvlText w:val="▪"/>
      <w:lvlJc w:val="left"/>
      <w:pPr>
        <w:ind w:left="1800"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lvl w:ilvl="3">
      <w:start w:val="1"/>
      <w:numFmt w:val="bullet"/>
      <w:lvlText w:val="•"/>
      <w:lvlJc w:val="left"/>
      <w:pPr>
        <w:ind w:left="2520"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lvl w:ilvl="4">
      <w:start w:val="1"/>
      <w:numFmt w:val="bullet"/>
      <w:lvlText w:val="o"/>
      <w:lvlJc w:val="left"/>
      <w:pPr>
        <w:ind w:left="3240"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lvl w:ilvl="5">
      <w:start w:val="1"/>
      <w:numFmt w:val="bullet"/>
      <w:lvlText w:val="▪"/>
      <w:lvlJc w:val="left"/>
      <w:pPr>
        <w:ind w:left="3960"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lvl w:ilvl="6">
      <w:start w:val="1"/>
      <w:numFmt w:val="bullet"/>
      <w:lvlText w:val="•"/>
      <w:lvlJc w:val="left"/>
      <w:pPr>
        <w:ind w:left="4680"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lvl w:ilvl="7">
      <w:start w:val="1"/>
      <w:numFmt w:val="bullet"/>
      <w:lvlText w:val="o"/>
      <w:lvlJc w:val="left"/>
      <w:pPr>
        <w:ind w:left="5400"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lvl w:ilvl="8">
      <w:start w:val="1"/>
      <w:numFmt w:val="bullet"/>
      <w:lvlText w:val="▪"/>
      <w:lvlJc w:val="left"/>
      <w:pPr>
        <w:ind w:left="6120" w:firstLine="0"/>
      </w:pPr>
      <w:rPr>
        <w:rFonts w:ascii="Arial" w:eastAsia="Arial" w:hAnsi="Arial" w:cs="Arial"/>
        <w:b w:val="0"/>
        <w:i w:val="0"/>
        <w:strike w:val="0"/>
        <w:dstrike w:val="0"/>
        <w:color w:val="70AD47"/>
        <w:sz w:val="24"/>
        <w:szCs w:val="24"/>
        <w:u w:val="none" w:color="000000"/>
        <w:effect w:val="none"/>
        <w:bdr w:val="none" w:sz="0" w:space="0" w:color="auto" w:frame="1"/>
        <w:vertAlign w:val="baseline"/>
      </w:rPr>
    </w:lvl>
  </w:abstractNum>
  <w:abstractNum w:abstractNumId="15">
    <w:nsid w:val="74CC17B4"/>
    <w:multiLevelType w:val="hybridMultilevel"/>
    <w:tmpl w:val="F9642F04"/>
    <w:lvl w:ilvl="0">
      <w:start w:val="1"/>
      <w:numFmt w:val="bullet"/>
      <w:lvlText w:val="•"/>
      <w:lvlPicBulletId w:val="2"/>
      <w:lvlJc w:val="left"/>
      <w:pPr>
        <w:ind w:left="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bullet"/>
      <w:lvlText w:val="o"/>
      <w:lvlJc w:val="left"/>
      <w:pPr>
        <w:ind w:left="12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20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2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3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4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4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5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6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2"/>
  </w:num>
  <w:num w:numId="2">
    <w:abstractNumId w:val="11"/>
  </w:num>
  <w:num w:numId="3">
    <w:abstractNumId w:val="6"/>
  </w:num>
  <w:num w:numId="4">
    <w:abstractNumId w:val="8"/>
  </w:num>
  <w:num w:numId="5">
    <w:abstractNumId w:val="15"/>
  </w:num>
  <w:num w:numId="6">
    <w:abstractNumId w:val="5"/>
  </w:num>
  <w:num w:numId="7">
    <w:abstractNumId w:val="10"/>
  </w:num>
  <w:num w:numId="8">
    <w:abstractNumId w:val="4"/>
  </w:num>
  <w:num w:numId="9">
    <w:abstractNumId w:val="2"/>
  </w:num>
  <w:num w:numId="10">
    <w:abstractNumId w:val="13"/>
  </w:num>
  <w:num w:numId="11">
    <w:abstractNumId w:val="0"/>
  </w:num>
  <w:num w:numId="12">
    <w:abstractNumId w:val="7"/>
  </w:num>
  <w:num w:numId="13">
    <w:abstractNumId w:val="3"/>
  </w:num>
  <w:num w:numId="14">
    <w:abstractNumId w:val="14"/>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tr-T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Balk1Char"/>
    <w:uiPriority w:val="9"/>
    <w:qFormat/>
    <w:rsid w:val="001D2143"/>
    <w:pPr>
      <w:keepNext/>
      <w:keepLines/>
      <w:spacing w:after="200" w:line="256" w:lineRule="auto"/>
      <w:outlineLvl w:val="0"/>
    </w:pPr>
    <w:rPr>
      <w:rFonts w:ascii="Calibri" w:eastAsia="Calibri" w:hAnsi="Calibri" w:cs="Calibri"/>
      <w:color w:val="548235"/>
      <w:sz w:val="46"/>
    </w:rPr>
  </w:style>
  <w:style w:type="paragraph" w:styleId="Heading2">
    <w:name w:val="heading 2"/>
    <w:basedOn w:val="Normal"/>
    <w:next w:val="Normal"/>
    <w:link w:val="Balk2Char"/>
    <w:uiPriority w:val="9"/>
    <w:semiHidden/>
    <w:unhideWhenUsed/>
    <w:qFormat/>
    <w:rsid w:val="00DB13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Balk3Char"/>
    <w:uiPriority w:val="9"/>
    <w:semiHidden/>
    <w:unhideWhenUsed/>
    <w:qFormat/>
    <w:rsid w:val="003A4D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196F7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196F74"/>
    <w:rPr>
      <w:b/>
      <w:bCs/>
    </w:rPr>
  </w:style>
  <w:style w:type="paragraph" w:styleId="ListParagraph">
    <w:name w:val="List Paragraph"/>
    <w:basedOn w:val="Normal"/>
    <w:uiPriority w:val="34"/>
    <w:qFormat/>
    <w:rsid w:val="00015240"/>
    <w:pPr>
      <w:ind w:left="720"/>
      <w:contextualSpacing/>
    </w:pPr>
  </w:style>
  <w:style w:type="character" w:customStyle="1" w:styleId="Balk1Char">
    <w:name w:val="Başlık 1 Char"/>
    <w:basedOn w:val="DefaultParagraphFont"/>
    <w:link w:val="Heading1"/>
    <w:uiPriority w:val="9"/>
    <w:rsid w:val="001D2143"/>
    <w:rPr>
      <w:rFonts w:ascii="Calibri" w:eastAsia="Calibri" w:hAnsi="Calibri" w:cs="Calibri"/>
      <w:color w:val="548235"/>
      <w:sz w:val="46"/>
    </w:rPr>
  </w:style>
  <w:style w:type="character" w:customStyle="1" w:styleId="Balk3Char">
    <w:name w:val="Başlık 3 Char"/>
    <w:basedOn w:val="DefaultParagraphFont"/>
    <w:link w:val="Heading3"/>
    <w:uiPriority w:val="9"/>
    <w:semiHidden/>
    <w:rsid w:val="003A4D64"/>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3A4D64"/>
  </w:style>
  <w:style w:type="character" w:customStyle="1" w:styleId="g3">
    <w:name w:val="g3"/>
    <w:basedOn w:val="DefaultParagraphFont"/>
    <w:rsid w:val="003A4D64"/>
  </w:style>
  <w:style w:type="character" w:customStyle="1" w:styleId="hb">
    <w:name w:val="hb"/>
    <w:basedOn w:val="DefaultParagraphFont"/>
    <w:rsid w:val="003A4D64"/>
  </w:style>
  <w:style w:type="character" w:customStyle="1" w:styleId="g2">
    <w:name w:val="g2"/>
    <w:basedOn w:val="DefaultParagraphFont"/>
    <w:rsid w:val="003A4D64"/>
  </w:style>
  <w:style w:type="character" w:customStyle="1" w:styleId="Balk2Char">
    <w:name w:val="Başlık 2 Char"/>
    <w:basedOn w:val="DefaultParagraphFont"/>
    <w:link w:val="Heading2"/>
    <w:uiPriority w:val="9"/>
    <w:semiHidden/>
    <w:rsid w:val="00DB13CD"/>
    <w:rPr>
      <w:rFonts w:asciiTheme="majorHAnsi" w:eastAsiaTheme="majorEastAsia" w:hAnsiTheme="majorHAnsi" w:cstheme="majorBidi"/>
      <w:color w:val="2E74B5" w:themeColor="accent1" w:themeShade="BF"/>
      <w:sz w:val="26"/>
      <w:szCs w:val="26"/>
    </w:rPr>
  </w:style>
  <w:style w:type="table" w:customStyle="1" w:styleId="TableNormal0">
    <w:name w:val="Table Normal_0"/>
    <w:uiPriority w:val="2"/>
    <w:semiHidden/>
    <w:unhideWhenUsed/>
    <w:qFormat/>
    <w:rsid w:val="00CF19C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00" Type="http://schemas.openxmlformats.org/officeDocument/2006/relationships/image" Target="media/image97.jpeg" /><Relationship Id="rId101" Type="http://schemas.openxmlformats.org/officeDocument/2006/relationships/image" Target="media/image98.jpeg" /><Relationship Id="rId102" Type="http://schemas.openxmlformats.org/officeDocument/2006/relationships/image" Target="media/image99.jpeg" /><Relationship Id="rId103" Type="http://schemas.openxmlformats.org/officeDocument/2006/relationships/image" Target="media/image100.jpeg" /><Relationship Id="rId104" Type="http://schemas.openxmlformats.org/officeDocument/2006/relationships/image" Target="media/image101.jpeg" /><Relationship Id="rId105" Type="http://schemas.openxmlformats.org/officeDocument/2006/relationships/image" Target="media/image102.jpeg" /><Relationship Id="rId106" Type="http://schemas.openxmlformats.org/officeDocument/2006/relationships/image" Target="media/image103.jpeg" /><Relationship Id="rId107" Type="http://schemas.openxmlformats.org/officeDocument/2006/relationships/image" Target="media/image104.jpeg" /><Relationship Id="rId108" Type="http://schemas.openxmlformats.org/officeDocument/2006/relationships/image" Target="media/image105.jpeg" /><Relationship Id="rId109" Type="http://schemas.openxmlformats.org/officeDocument/2006/relationships/image" Target="media/image106.jpeg" /><Relationship Id="rId11" Type="http://schemas.openxmlformats.org/officeDocument/2006/relationships/image" Target="media/image8.jpeg" /><Relationship Id="rId110" Type="http://schemas.openxmlformats.org/officeDocument/2006/relationships/image" Target="media/image107.jpeg" /><Relationship Id="rId111" Type="http://schemas.openxmlformats.org/officeDocument/2006/relationships/image" Target="media/image108.jpeg" /><Relationship Id="rId112" Type="http://schemas.openxmlformats.org/officeDocument/2006/relationships/image" Target="media/image109.jpeg" /><Relationship Id="rId113" Type="http://schemas.openxmlformats.org/officeDocument/2006/relationships/image" Target="media/image110.jpeg" /><Relationship Id="rId114" Type="http://schemas.openxmlformats.org/officeDocument/2006/relationships/image" Target="media/image111.jpeg" /><Relationship Id="rId115" Type="http://schemas.openxmlformats.org/officeDocument/2006/relationships/image" Target="media/image112.jpeg" /><Relationship Id="rId116" Type="http://schemas.openxmlformats.org/officeDocument/2006/relationships/image" Target="media/image113.jpeg" /><Relationship Id="rId117" Type="http://schemas.openxmlformats.org/officeDocument/2006/relationships/theme" Target="theme/theme1.xml" /><Relationship Id="rId118" Type="http://schemas.openxmlformats.org/officeDocument/2006/relationships/numbering" Target="numbering.xml" /><Relationship Id="rId119" Type="http://schemas.openxmlformats.org/officeDocument/2006/relationships/styles" Target="styles.xml"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image" Target="media/image74.jpeg" /><Relationship Id="rId78" Type="http://schemas.openxmlformats.org/officeDocument/2006/relationships/image" Target="media/image75.jpeg" /><Relationship Id="rId79" Type="http://schemas.openxmlformats.org/officeDocument/2006/relationships/image" Target="media/image76.jpeg" /><Relationship Id="rId8" Type="http://schemas.openxmlformats.org/officeDocument/2006/relationships/image" Target="media/image5.jpeg" /><Relationship Id="rId80" Type="http://schemas.openxmlformats.org/officeDocument/2006/relationships/image" Target="media/image77.jpeg" /><Relationship Id="rId81" Type="http://schemas.openxmlformats.org/officeDocument/2006/relationships/image" Target="media/image78.jpeg" /><Relationship Id="rId82" Type="http://schemas.openxmlformats.org/officeDocument/2006/relationships/image" Target="media/image79.jpeg" /><Relationship Id="rId83" Type="http://schemas.openxmlformats.org/officeDocument/2006/relationships/image" Target="media/image80.jpeg" /><Relationship Id="rId84" Type="http://schemas.openxmlformats.org/officeDocument/2006/relationships/image" Target="media/image81.jpeg" /><Relationship Id="rId85" Type="http://schemas.openxmlformats.org/officeDocument/2006/relationships/image" Target="media/image82.jpeg" /><Relationship Id="rId86" Type="http://schemas.openxmlformats.org/officeDocument/2006/relationships/image" Target="media/image83.jpeg" /><Relationship Id="rId87" Type="http://schemas.openxmlformats.org/officeDocument/2006/relationships/image" Target="media/image84.jpeg" /><Relationship Id="rId88" Type="http://schemas.openxmlformats.org/officeDocument/2006/relationships/image" Target="media/image85.jpeg" /><Relationship Id="rId89" Type="http://schemas.openxmlformats.org/officeDocument/2006/relationships/image" Target="media/image86.jpeg" /><Relationship Id="rId9" Type="http://schemas.openxmlformats.org/officeDocument/2006/relationships/image" Target="media/image6.png" /><Relationship Id="rId90" Type="http://schemas.openxmlformats.org/officeDocument/2006/relationships/image" Target="media/image87.jpeg" /><Relationship Id="rId91" Type="http://schemas.openxmlformats.org/officeDocument/2006/relationships/image" Target="media/image88.jpeg" /><Relationship Id="rId92" Type="http://schemas.openxmlformats.org/officeDocument/2006/relationships/image" Target="media/image89.jpeg" /><Relationship Id="rId93" Type="http://schemas.openxmlformats.org/officeDocument/2006/relationships/image" Target="media/image90.jpeg" /><Relationship Id="rId94" Type="http://schemas.openxmlformats.org/officeDocument/2006/relationships/image" Target="media/image91.jpeg" /><Relationship Id="rId95" Type="http://schemas.openxmlformats.org/officeDocument/2006/relationships/image" Target="media/image92.jpeg" /><Relationship Id="rId96" Type="http://schemas.openxmlformats.org/officeDocument/2006/relationships/image" Target="media/image93.jpeg" /><Relationship Id="rId97" Type="http://schemas.openxmlformats.org/officeDocument/2006/relationships/image" Target="media/image94.jpeg" /><Relationship Id="rId98" Type="http://schemas.openxmlformats.org/officeDocument/2006/relationships/image" Target="media/image95.jpeg" /><Relationship Id="rId99" Type="http://schemas.openxmlformats.org/officeDocument/2006/relationships/image" Target="media/image96.jpeg" /></Relationships>
</file>

<file path=word/_rels/numbering.xml.rels>&#65279;<?xml version="1.0" encoding="utf-8" standalone="yes"?><Relationships xmlns="http://schemas.openxmlformats.org/package/2006/relationships"><Relationship Id="rId1" Type="http://schemas.openxmlformats.org/officeDocument/2006/relationships/image" Target="media/image114.jpeg" /><Relationship Id="rId2" Type="http://schemas.openxmlformats.org/officeDocument/2006/relationships/image" Target="media/image115.jpeg" /><Relationship Id="rId3" Type="http://schemas.openxmlformats.org/officeDocument/2006/relationships/image" Target="media/image116.jpeg"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48</Pages>
  <Words>6225</Words>
  <Characters>35488</Characters>
  <Application>Microsoft Office Word</Application>
  <DocSecurity>0</DocSecurity>
  <Lines>295</Lines>
  <Paragraphs>83</Paragraphs>
  <ScaleCrop>false</ScaleCrop>
  <HeadingPairs>
    <vt:vector size="2" baseType="variant">
      <vt:variant>
        <vt:lpstr>Konu Başlığı</vt:lpstr>
      </vt:variant>
      <vt:variant>
        <vt:i4>1</vt:i4>
      </vt:variant>
    </vt:vector>
  </HeadingPairs>
  <TitlesOfParts>
    <vt:vector size="1" baseType="lpstr">
      <vt:lpstr>Izmir_MenemenMiyaseInceer_2010-2011_EP_cp-atik_web</vt:lpstr>
    </vt:vector>
  </TitlesOfParts>
  <Company/>
  <LinksUpToDate>false</LinksUpToDate>
  <CharactersWithSpaces>41630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Izmir_MenemenMiyaseInceer_2010-2011_EP_cp-atik_web</dc:title>
  <dc:creator>user</dc:creator>
  <cp:lastModifiedBy>Casper</cp:lastModifiedBy>
  <cp:revision>15</cp:revision>
  <dcterms:created xsi:type="dcterms:W3CDTF">2024-01-13T15:14:00Z</dcterms:created>
  <dcterms:modified xsi:type="dcterms:W3CDTF">2024-01-17T06:53:00Z</dcterms:modified>
</cp:coreProperties>
</file>